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3D2FD" w14:textId="00C5A079" w:rsidR="00466A92" w:rsidRDefault="00EA06F8">
      <w:pPr>
        <w:rPr>
          <w:rFonts w:asciiTheme="majorHAnsi" w:eastAsiaTheme="majorEastAsia" w:hAnsiTheme="majorHAnsi" w:cstheme="majorBidi"/>
          <w:spacing w:val="-10"/>
          <w:kern w:val="28"/>
          <w:sz w:val="56"/>
          <w:szCs w:val="56"/>
          <w:lang w:val="en-GB"/>
        </w:rPr>
      </w:pPr>
      <w:r w:rsidRPr="00EA06F8">
        <w:rPr>
          <w:rFonts w:ascii="Times New Roman" w:hAnsi="Times New Roman" w:cs="Times New Roman"/>
          <w:noProof/>
          <w:sz w:val="20"/>
          <w:szCs w:val="20"/>
        </w:rPr>
        <w:drawing>
          <wp:anchor distT="0" distB="0" distL="114300" distR="114300" simplePos="0" relativeHeight="251663360" behindDoc="0" locked="0" layoutInCell="1" allowOverlap="1" wp14:anchorId="38A9F608" wp14:editId="25FF5BB6">
            <wp:simplePos x="0" y="0"/>
            <wp:positionH relativeFrom="column">
              <wp:posOffset>2901315</wp:posOffset>
            </wp:positionH>
            <wp:positionV relativeFrom="paragraph">
              <wp:posOffset>4070007</wp:posOffset>
            </wp:positionV>
            <wp:extent cx="3294583" cy="4885129"/>
            <wp:effectExtent l="0" t="0" r="1270" b="0"/>
            <wp:wrapNone/>
            <wp:docPr id="1933889411" name="Imagen 1" descr="Logotipo&#10;&#10;Descripción generada automáticamente">
              <a:extLst xmlns:a="http://schemas.openxmlformats.org/drawingml/2006/main">
                <a:ext uri="{FF2B5EF4-FFF2-40B4-BE49-F238E27FC236}">
                  <a16:creationId xmlns:a16="http://schemas.microsoft.com/office/drawing/2014/main" id="{6A5D01DE-37E7-ABBC-373E-C5613FB769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89411" name="Imagen 1933889411" descr="Logotipo&#10;&#10;Descripción generada automáticamente">
                      <a:extLst>
                        <a:ext uri="{FF2B5EF4-FFF2-40B4-BE49-F238E27FC236}">
                          <a16:creationId xmlns:a16="http://schemas.microsoft.com/office/drawing/2014/main" id="{6A5D01DE-37E7-ABBC-373E-C5613FB76908}"/>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4583" cy="4885129"/>
                    </a:xfrm>
                    <a:prstGeom prst="rect">
                      <a:avLst/>
                    </a:prstGeom>
                  </pic:spPr>
                </pic:pic>
              </a:graphicData>
            </a:graphic>
          </wp:anchor>
        </w:drawing>
      </w:r>
      <w:r w:rsidR="00466A92" w:rsidRPr="00466A92">
        <w:rPr>
          <w:rFonts w:ascii="Times New Roman" w:eastAsia="Times New Roman" w:hAnsi="Times New Roman" w:cs="Times New Roman"/>
          <w:noProof/>
          <w:sz w:val="20"/>
          <w:szCs w:val="20"/>
          <w:lang w:val="es-ES_tradnl" w:eastAsia="es-ES"/>
        </w:rPr>
        <mc:AlternateContent>
          <mc:Choice Requires="wps">
            <w:drawing>
              <wp:anchor distT="0" distB="0" distL="114300" distR="114300" simplePos="0" relativeHeight="251661312" behindDoc="0" locked="0" layoutInCell="1" allowOverlap="1" wp14:anchorId="35BAA8BE" wp14:editId="0404228A">
                <wp:simplePos x="0" y="0"/>
                <wp:positionH relativeFrom="page">
                  <wp:posOffset>819150</wp:posOffset>
                </wp:positionH>
                <wp:positionV relativeFrom="paragraph">
                  <wp:posOffset>-428625</wp:posOffset>
                </wp:positionV>
                <wp:extent cx="4368800" cy="4714875"/>
                <wp:effectExtent l="0" t="0" r="0" b="0"/>
                <wp:wrapNone/>
                <wp:docPr id="1471086499" name="CuadroTexto 6">
                  <a:extLst xmlns:a="http://schemas.openxmlformats.org/drawingml/2006/main">
                    <a:ext uri="{FF2B5EF4-FFF2-40B4-BE49-F238E27FC236}">
                      <a16:creationId xmlns:a16="http://schemas.microsoft.com/office/drawing/2014/main" id="{D287A71A-AF46-EA3C-3F12-947376CA7928}"/>
                    </a:ext>
                  </a:extLst>
                </wp:docPr>
                <wp:cNvGraphicFramePr/>
                <a:graphic xmlns:a="http://schemas.openxmlformats.org/drawingml/2006/main">
                  <a:graphicData uri="http://schemas.microsoft.com/office/word/2010/wordprocessingShape">
                    <wps:wsp>
                      <wps:cNvSpPr txBox="1"/>
                      <wps:spPr>
                        <a:xfrm>
                          <a:off x="0" y="0"/>
                          <a:ext cx="4368800" cy="4714875"/>
                        </a:xfrm>
                        <a:prstGeom prst="rect">
                          <a:avLst/>
                        </a:prstGeom>
                        <a:noFill/>
                      </wps:spPr>
                      <wps:txbx>
                        <w:txbxContent>
                          <w:p w14:paraId="5B907D8D" w14:textId="77777777" w:rsidR="00466A92" w:rsidRPr="00EA06F8" w:rsidRDefault="00466A92" w:rsidP="00466A92">
                            <w:pPr>
                              <w:rPr>
                                <w:rFonts w:ascii="Arial Nova" w:hAnsi="Arial Nova" w:cs="Helvetica"/>
                                <w:b/>
                                <w:bCs/>
                                <w:color w:val="FFFFFF" w:themeColor="background1"/>
                                <w:kern w:val="24"/>
                                <w:sz w:val="48"/>
                                <w:szCs w:val="48"/>
                                <w:lang w:val="en-GB"/>
                              </w:rPr>
                            </w:pPr>
                            <w:r w:rsidRPr="00EA06F8">
                              <w:rPr>
                                <w:rFonts w:ascii="Arial Nova" w:hAnsi="Arial Nova" w:cs="Helvetica"/>
                                <w:b/>
                                <w:bCs/>
                                <w:color w:val="FFFFFF" w:themeColor="background1"/>
                                <w:kern w:val="24"/>
                                <w:sz w:val="48"/>
                                <w:szCs w:val="48"/>
                                <w:lang w:val="en-GB"/>
                              </w:rPr>
                              <w:t>Practical Information Note</w:t>
                            </w:r>
                          </w:p>
                          <w:p w14:paraId="4BAB2439" w14:textId="43B63C61" w:rsidR="00466A92" w:rsidRPr="00466A92" w:rsidRDefault="00466A92" w:rsidP="00466A92">
                            <w:pPr>
                              <w:pStyle w:val="Prrafodelista"/>
                              <w:numPr>
                                <w:ilvl w:val="0"/>
                                <w:numId w:val="6"/>
                              </w:numPr>
                              <w:rPr>
                                <w:rFonts w:ascii="Arial Nova" w:hAnsi="Arial Nova" w:cs="Helvetica"/>
                                <w:color w:val="FFFFFF" w:themeColor="background1"/>
                                <w:kern w:val="24"/>
                                <w:sz w:val="48"/>
                                <w:szCs w:val="48"/>
                                <w:lang w:val="en-GB"/>
                              </w:rPr>
                            </w:pPr>
                            <w:r w:rsidRPr="00466A92">
                              <w:rPr>
                                <w:rFonts w:ascii="Arial Nova" w:hAnsi="Arial Nova" w:cs="Helvetica"/>
                                <w:color w:val="FFFFFF" w:themeColor="background1"/>
                                <w:kern w:val="24"/>
                                <w:sz w:val="48"/>
                                <w:szCs w:val="48"/>
                                <w:lang w:val="en-GB"/>
                              </w:rPr>
                              <w:t xml:space="preserve">Informal Meeting of Directors-General for Sport </w:t>
                            </w:r>
                          </w:p>
                          <w:p w14:paraId="7F99703A" w14:textId="62BBE395" w:rsidR="00466A92" w:rsidRPr="00466A92" w:rsidRDefault="00466A92" w:rsidP="00466A92">
                            <w:pPr>
                              <w:pStyle w:val="Prrafodelista"/>
                              <w:numPr>
                                <w:ilvl w:val="0"/>
                                <w:numId w:val="6"/>
                              </w:numPr>
                              <w:rPr>
                                <w:rFonts w:ascii="Arial Nova" w:hAnsi="Arial Nova" w:cs="Helvetica"/>
                                <w:color w:val="FFFFFF" w:themeColor="background1"/>
                                <w:kern w:val="24"/>
                                <w:sz w:val="48"/>
                                <w:szCs w:val="48"/>
                                <w:lang w:val="en-GB"/>
                              </w:rPr>
                            </w:pPr>
                            <w:r w:rsidRPr="00466A92">
                              <w:rPr>
                                <w:rFonts w:ascii="Arial Nova" w:hAnsi="Arial Nova" w:cs="Helvetica"/>
                                <w:color w:val="FFFFFF" w:themeColor="background1"/>
                                <w:kern w:val="24"/>
                                <w:sz w:val="48"/>
                                <w:szCs w:val="48"/>
                                <w:lang w:val="en-GB"/>
                              </w:rPr>
                              <w:t xml:space="preserve">Conference on Safe Environment </w:t>
                            </w:r>
                          </w:p>
                          <w:p w14:paraId="3C7352E3" w14:textId="4DE93F9B" w:rsidR="00466A92" w:rsidRPr="00466A92" w:rsidRDefault="00466A92" w:rsidP="00466A92">
                            <w:pPr>
                              <w:pStyle w:val="Prrafodelista"/>
                              <w:numPr>
                                <w:ilvl w:val="0"/>
                                <w:numId w:val="6"/>
                              </w:numPr>
                              <w:rPr>
                                <w:rFonts w:ascii="Arial Nova" w:hAnsi="Arial Nova" w:cs="Helvetica"/>
                                <w:color w:val="FFFFFF" w:themeColor="background1"/>
                                <w:kern w:val="24"/>
                                <w:sz w:val="48"/>
                                <w:szCs w:val="48"/>
                                <w:lang w:val="en-GB"/>
                              </w:rPr>
                            </w:pPr>
                            <w:r w:rsidRPr="00466A92">
                              <w:rPr>
                                <w:rFonts w:ascii="Arial Nova" w:hAnsi="Arial Nova" w:cs="Helvetica"/>
                                <w:color w:val="FFFFFF" w:themeColor="background1"/>
                                <w:kern w:val="24"/>
                                <w:sz w:val="48"/>
                                <w:szCs w:val="48"/>
                                <w:lang w:val="en-GB"/>
                              </w:rPr>
                              <w:t xml:space="preserve">Opening of the European Week of Sport </w:t>
                            </w:r>
                          </w:p>
                          <w:p w14:paraId="122914EE" w14:textId="77777777" w:rsidR="00466A92" w:rsidRPr="00466A92" w:rsidRDefault="00466A92" w:rsidP="00466A92">
                            <w:pPr>
                              <w:rPr>
                                <w:rFonts w:ascii="Arial Nova" w:hAnsi="Arial Nova" w:cs="Helvetica"/>
                                <w:color w:val="FFFFFF" w:themeColor="background1"/>
                                <w:kern w:val="24"/>
                                <w:sz w:val="48"/>
                                <w:szCs w:val="48"/>
                                <w:lang w:val="en-GB"/>
                              </w:rPr>
                            </w:pPr>
                          </w:p>
                          <w:p w14:paraId="330BCE53" w14:textId="77777777" w:rsidR="00EA06F8" w:rsidRDefault="00466A92" w:rsidP="00466A92">
                            <w:pPr>
                              <w:rPr>
                                <w:rFonts w:ascii="Arial Nova" w:hAnsi="Arial Nova" w:cs="Helvetica"/>
                                <w:color w:val="FFFFFF" w:themeColor="background1"/>
                                <w:kern w:val="24"/>
                                <w:sz w:val="36"/>
                                <w:szCs w:val="36"/>
                                <w:lang w:val="en-GB"/>
                              </w:rPr>
                            </w:pPr>
                            <w:r w:rsidRPr="00EA06F8">
                              <w:rPr>
                                <w:rFonts w:ascii="Arial Nova" w:hAnsi="Arial Nova" w:cs="Helvetica"/>
                                <w:color w:val="FFFFFF" w:themeColor="background1"/>
                                <w:kern w:val="24"/>
                                <w:sz w:val="36"/>
                                <w:szCs w:val="36"/>
                                <w:lang w:val="en-GB"/>
                              </w:rPr>
                              <w:t xml:space="preserve">21-23 September 2023 </w:t>
                            </w:r>
                          </w:p>
                          <w:p w14:paraId="75EF0AC4" w14:textId="333C801E" w:rsidR="00466A92" w:rsidRPr="00EA06F8" w:rsidRDefault="00466A92" w:rsidP="00466A92">
                            <w:pPr>
                              <w:rPr>
                                <w:rFonts w:ascii="Arial Nova" w:hAnsi="Arial Nova" w:cs="Helvetica"/>
                                <w:color w:val="FFFFFF" w:themeColor="background1"/>
                                <w:kern w:val="24"/>
                                <w:sz w:val="36"/>
                                <w:szCs w:val="36"/>
                                <w:lang w:val="en-GB"/>
                              </w:rPr>
                            </w:pPr>
                            <w:r w:rsidRPr="00EA06F8">
                              <w:rPr>
                                <w:rFonts w:ascii="Arial Nova" w:hAnsi="Arial Nova" w:cs="Helvetica"/>
                                <w:color w:val="FFFFFF" w:themeColor="background1"/>
                                <w:kern w:val="24"/>
                                <w:sz w:val="36"/>
                                <w:szCs w:val="36"/>
                                <w:lang w:val="en-GB"/>
                              </w:rPr>
                              <w:t xml:space="preserve">Valencia, Spain </w:t>
                            </w:r>
                          </w:p>
                          <w:p w14:paraId="3FF301E2" w14:textId="6E7D0A78" w:rsidR="00466A92" w:rsidRDefault="00466A92" w:rsidP="00466A92">
                            <w:pPr>
                              <w:rPr>
                                <w:rFonts w:ascii="Arial Nova" w:hAnsi="Arial Nova" w:cs="Helvetica"/>
                                <w:color w:val="FFFFFF" w:themeColor="background1"/>
                                <w:kern w:val="24"/>
                                <w:sz w:val="48"/>
                                <w:szCs w:val="48"/>
                                <w:lang w:val="en-GB"/>
                              </w:rPr>
                            </w:pPr>
                          </w:p>
                        </w:txbxContent>
                      </wps:txbx>
                      <wps:bodyPr wrap="square" rtlCol="0">
                        <a:noAutofit/>
                      </wps:bodyPr>
                    </wps:wsp>
                  </a:graphicData>
                </a:graphic>
                <wp14:sizeRelV relativeFrom="margin">
                  <wp14:pctHeight>0</wp14:pctHeight>
                </wp14:sizeRelV>
              </wp:anchor>
            </w:drawing>
          </mc:Choice>
          <mc:Fallback>
            <w:pict>
              <v:shapetype w14:anchorId="35BAA8BE" id="_x0000_t202" coordsize="21600,21600" o:spt="202" path="m,l,21600r21600,l21600,xe">
                <v:stroke joinstyle="miter"/>
                <v:path gradientshapeok="t" o:connecttype="rect"/>
              </v:shapetype>
              <v:shape id="CuadroTexto 6" o:spid="_x0000_s1026" type="#_x0000_t202" style="position:absolute;margin-left:64.5pt;margin-top:-33.75pt;width:344pt;height:371.25pt;z-index:2516613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" filled="f" stroked="f">
                <v:textbox>
                  <w:txbxContent>
                    <w:p w14:paraId="5B907D8D" w14:textId="77777777" w:rsidR="00466A92" w:rsidRPr="00EA06F8" w:rsidRDefault="00466A92" w:rsidP="00466A92">
                      <w:pPr>
                        <w:rPr>
                          <w:rFonts w:ascii="Arial Nova" w:hAnsi="Arial Nova" w:cs="Helvetica"/>
                          <w:b/>
                          <w:bCs/>
                          <w:color w:val="FFFFFF" w:themeColor="background1"/>
                          <w:kern w:val="24"/>
                          <w:sz w:val="48"/>
                          <w:szCs w:val="48"/>
                          <w:lang w:val="en-GB"/>
                        </w:rPr>
                      </w:pPr>
                      <w:r w:rsidRPr="00EA06F8">
                        <w:rPr>
                          <w:rFonts w:ascii="Arial Nova" w:hAnsi="Arial Nova" w:cs="Helvetica"/>
                          <w:b/>
                          <w:bCs/>
                          <w:color w:val="FFFFFF" w:themeColor="background1"/>
                          <w:kern w:val="24"/>
                          <w:sz w:val="48"/>
                          <w:szCs w:val="48"/>
                          <w:lang w:val="en-GB"/>
                        </w:rPr>
                        <w:t>Practical Information Note</w:t>
                      </w:r>
                    </w:p>
                    <w:p w14:paraId="4BAB2439" w14:textId="43B63C61" w:rsidR="00466A92" w:rsidRPr="00466A92" w:rsidRDefault="00466A92" w:rsidP="00466A92">
                      <w:pPr>
                        <w:pStyle w:val="Prrafodelista"/>
                        <w:numPr>
                          <w:ilvl w:val="0"/>
                          <w:numId w:val="6"/>
                        </w:numPr>
                        <w:rPr>
                          <w:rFonts w:ascii="Arial Nova" w:hAnsi="Arial Nova" w:cs="Helvetica"/>
                          <w:color w:val="FFFFFF" w:themeColor="background1"/>
                          <w:kern w:val="24"/>
                          <w:sz w:val="48"/>
                          <w:szCs w:val="48"/>
                          <w:lang w:val="en-GB"/>
                        </w:rPr>
                      </w:pPr>
                      <w:r w:rsidRPr="00466A92">
                        <w:rPr>
                          <w:rFonts w:ascii="Arial Nova" w:hAnsi="Arial Nova" w:cs="Helvetica"/>
                          <w:color w:val="FFFFFF" w:themeColor="background1"/>
                          <w:kern w:val="24"/>
                          <w:sz w:val="48"/>
                          <w:szCs w:val="48"/>
                          <w:lang w:val="en-GB"/>
                        </w:rPr>
                        <w:t xml:space="preserve">Informal Meeting of Directors-General for Sport </w:t>
                      </w:r>
                    </w:p>
                    <w:p w14:paraId="7F99703A" w14:textId="62BBE395" w:rsidR="00466A92" w:rsidRPr="00466A92" w:rsidRDefault="00466A92" w:rsidP="00466A92">
                      <w:pPr>
                        <w:pStyle w:val="Prrafodelista"/>
                        <w:numPr>
                          <w:ilvl w:val="0"/>
                          <w:numId w:val="6"/>
                        </w:numPr>
                        <w:rPr>
                          <w:rFonts w:ascii="Arial Nova" w:hAnsi="Arial Nova" w:cs="Helvetica"/>
                          <w:color w:val="FFFFFF" w:themeColor="background1"/>
                          <w:kern w:val="24"/>
                          <w:sz w:val="48"/>
                          <w:szCs w:val="48"/>
                          <w:lang w:val="en-GB"/>
                        </w:rPr>
                      </w:pPr>
                      <w:r w:rsidRPr="00466A92">
                        <w:rPr>
                          <w:rFonts w:ascii="Arial Nova" w:hAnsi="Arial Nova" w:cs="Helvetica"/>
                          <w:color w:val="FFFFFF" w:themeColor="background1"/>
                          <w:kern w:val="24"/>
                          <w:sz w:val="48"/>
                          <w:szCs w:val="48"/>
                          <w:lang w:val="en-GB"/>
                        </w:rPr>
                        <w:t xml:space="preserve">Conference on Safe Environment </w:t>
                      </w:r>
                    </w:p>
                    <w:p w14:paraId="3C7352E3" w14:textId="4DE93F9B" w:rsidR="00466A92" w:rsidRPr="00466A92" w:rsidRDefault="00466A92" w:rsidP="00466A92">
                      <w:pPr>
                        <w:pStyle w:val="Prrafodelista"/>
                        <w:numPr>
                          <w:ilvl w:val="0"/>
                          <w:numId w:val="6"/>
                        </w:numPr>
                        <w:rPr>
                          <w:rFonts w:ascii="Arial Nova" w:hAnsi="Arial Nova" w:cs="Helvetica"/>
                          <w:color w:val="FFFFFF" w:themeColor="background1"/>
                          <w:kern w:val="24"/>
                          <w:sz w:val="48"/>
                          <w:szCs w:val="48"/>
                          <w:lang w:val="en-GB"/>
                        </w:rPr>
                      </w:pPr>
                      <w:r w:rsidRPr="00466A92">
                        <w:rPr>
                          <w:rFonts w:ascii="Arial Nova" w:hAnsi="Arial Nova" w:cs="Helvetica"/>
                          <w:color w:val="FFFFFF" w:themeColor="background1"/>
                          <w:kern w:val="24"/>
                          <w:sz w:val="48"/>
                          <w:szCs w:val="48"/>
                          <w:lang w:val="en-GB"/>
                        </w:rPr>
                        <w:t xml:space="preserve">Opening of the European Week of Sport </w:t>
                      </w:r>
                    </w:p>
                    <w:p w14:paraId="122914EE" w14:textId="77777777" w:rsidR="00466A92" w:rsidRPr="00466A92" w:rsidRDefault="00466A92" w:rsidP="00466A92">
                      <w:pPr>
                        <w:rPr>
                          <w:rFonts w:ascii="Arial Nova" w:hAnsi="Arial Nova" w:cs="Helvetica"/>
                          <w:color w:val="FFFFFF" w:themeColor="background1"/>
                          <w:kern w:val="24"/>
                          <w:sz w:val="48"/>
                          <w:szCs w:val="48"/>
                          <w:lang w:val="en-GB"/>
                        </w:rPr>
                      </w:pPr>
                    </w:p>
                    <w:p w14:paraId="330BCE53" w14:textId="77777777" w:rsidR="00EA06F8" w:rsidRDefault="00466A92" w:rsidP="00466A92">
                      <w:pPr>
                        <w:rPr>
                          <w:rFonts w:ascii="Arial Nova" w:hAnsi="Arial Nova" w:cs="Helvetica"/>
                          <w:color w:val="FFFFFF" w:themeColor="background1"/>
                          <w:kern w:val="24"/>
                          <w:sz w:val="36"/>
                          <w:szCs w:val="36"/>
                          <w:lang w:val="en-GB"/>
                        </w:rPr>
                      </w:pPr>
                      <w:r w:rsidRPr="00EA06F8">
                        <w:rPr>
                          <w:rFonts w:ascii="Arial Nova" w:hAnsi="Arial Nova" w:cs="Helvetica"/>
                          <w:color w:val="FFFFFF" w:themeColor="background1"/>
                          <w:kern w:val="24"/>
                          <w:sz w:val="36"/>
                          <w:szCs w:val="36"/>
                          <w:lang w:val="en-GB"/>
                        </w:rPr>
                        <w:t xml:space="preserve">21-23 September 2023 </w:t>
                      </w:r>
                    </w:p>
                    <w:p w14:paraId="75EF0AC4" w14:textId="333C801E" w:rsidR="00466A92" w:rsidRPr="00EA06F8" w:rsidRDefault="00466A92" w:rsidP="00466A92">
                      <w:pPr>
                        <w:rPr>
                          <w:rFonts w:ascii="Arial Nova" w:hAnsi="Arial Nova" w:cs="Helvetica"/>
                          <w:color w:val="FFFFFF" w:themeColor="background1"/>
                          <w:kern w:val="24"/>
                          <w:sz w:val="36"/>
                          <w:szCs w:val="36"/>
                          <w:lang w:val="en-GB"/>
                        </w:rPr>
                      </w:pPr>
                      <w:r w:rsidRPr="00EA06F8">
                        <w:rPr>
                          <w:rFonts w:ascii="Arial Nova" w:hAnsi="Arial Nova" w:cs="Helvetica"/>
                          <w:color w:val="FFFFFF" w:themeColor="background1"/>
                          <w:kern w:val="24"/>
                          <w:sz w:val="36"/>
                          <w:szCs w:val="36"/>
                          <w:lang w:val="en-GB"/>
                        </w:rPr>
                        <w:t xml:space="preserve">Valencia, Spain </w:t>
                      </w:r>
                    </w:p>
                    <w:p w14:paraId="3FF301E2" w14:textId="6E7D0A78" w:rsidR="00466A92" w:rsidRDefault="00466A92" w:rsidP="00466A92">
                      <w:pPr>
                        <w:rPr>
                          <w:rFonts w:ascii="Arial Nova" w:hAnsi="Arial Nova" w:cs="Helvetica"/>
                          <w:color w:val="FFFFFF" w:themeColor="background1"/>
                          <w:kern w:val="24"/>
                          <w:sz w:val="48"/>
                          <w:szCs w:val="48"/>
                          <w:lang w:val="en-GB"/>
                        </w:rPr>
                      </w:pPr>
                    </w:p>
                  </w:txbxContent>
                </v:textbox>
                <w10:wrap anchorx="page"/>
              </v:shape>
            </w:pict>
          </mc:Fallback>
        </mc:AlternateContent>
      </w:r>
      <w:r w:rsidR="00466A92">
        <w:rPr>
          <w:noProof/>
        </w:rPr>
        <w:drawing>
          <wp:anchor distT="0" distB="0" distL="114300" distR="114300" simplePos="0" relativeHeight="251659264" behindDoc="0" locked="0" layoutInCell="1" allowOverlap="1" wp14:anchorId="752522BA" wp14:editId="772397D8">
            <wp:simplePos x="0" y="0"/>
            <wp:positionH relativeFrom="margin">
              <wp:posOffset>-1156335</wp:posOffset>
            </wp:positionH>
            <wp:positionV relativeFrom="paragraph">
              <wp:posOffset>-1590675</wp:posOffset>
            </wp:positionV>
            <wp:extent cx="7648575" cy="10887710"/>
            <wp:effectExtent l="0" t="0" r="9525" b="8890"/>
            <wp:wrapNone/>
            <wp:docPr id="2014579608" name="Imagen 1" descr="Logotipo&#10;&#10;Descripción generada automáticamente">
              <a:extLst xmlns:a="http://schemas.openxmlformats.org/drawingml/2006/main">
                <a:ext uri="{FF2B5EF4-FFF2-40B4-BE49-F238E27FC236}">
                  <a16:creationId xmlns:a16="http://schemas.microsoft.com/office/drawing/2014/main" id="{F30A737A-6A9F-F9B7-427A-F5EC5B05C4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579608" name="Imagen 2014579608" descr="Logotipo&#10;&#10;Descripción generada automáticamente">
                      <a:extLst>
                        <a:ext uri="{FF2B5EF4-FFF2-40B4-BE49-F238E27FC236}">
                          <a16:creationId xmlns:a16="http://schemas.microsoft.com/office/drawing/2014/main" id="{F30A737A-6A9F-F9B7-427A-F5EC5B05C492}"/>
                        </a:ext>
                      </a:extLst>
                    </pic:cNvPr>
                    <pic:cNvPicPr>
                      <a:picLocks noChangeAspect="1"/>
                    </pic:cNvPicPr>
                  </pic:nvPicPr>
                  <pic:blipFill rotWithShape="1">
                    <a:blip r:embed="rId9">
                      <a:extLst>
                        <a:ext uri="{28A0092B-C50C-407E-A947-70E740481C1C}">
                          <a14:useLocalDpi xmlns:a14="http://schemas.microsoft.com/office/drawing/2010/main" val="0"/>
                        </a:ext>
                      </a:extLst>
                    </a:blip>
                    <a:srcRect r="83285" b="70473"/>
                    <a:stretch/>
                  </pic:blipFill>
                  <pic:spPr>
                    <a:xfrm>
                      <a:off x="0" y="0"/>
                      <a:ext cx="7648575" cy="10887710"/>
                    </a:xfrm>
                    <a:prstGeom prst="rect">
                      <a:avLst/>
                    </a:prstGeom>
                  </pic:spPr>
                </pic:pic>
              </a:graphicData>
            </a:graphic>
            <wp14:sizeRelH relativeFrom="margin">
              <wp14:pctWidth>0</wp14:pctWidth>
            </wp14:sizeRelH>
          </wp:anchor>
        </w:drawing>
      </w:r>
      <w:r w:rsidR="00466A92">
        <w:rPr>
          <w:lang w:val="en-GB"/>
        </w:rPr>
        <w:br w:type="page"/>
      </w:r>
    </w:p>
    <w:p w14:paraId="6A6F932F" w14:textId="6BECE0E9" w:rsidR="00466A92" w:rsidRDefault="00466A92" w:rsidP="00AF6B0C">
      <w:pPr>
        <w:pStyle w:val="Ttulo"/>
        <w:jc w:val="both"/>
        <w:rPr>
          <w:lang w:val="en-GB"/>
        </w:rPr>
      </w:pPr>
    </w:p>
    <w:p w14:paraId="4593C5F4" w14:textId="77777777" w:rsidR="009C74B5" w:rsidRDefault="00466A92" w:rsidP="009C74B5">
      <w:pPr>
        <w:pStyle w:val="TtuloTDC"/>
        <w:jc w:val="both"/>
        <w:rPr>
          <w:lang w:val="en-GB"/>
        </w:rPr>
      </w:pPr>
      <w:r>
        <w:rPr>
          <w:lang w:val="en-GB"/>
        </w:rPr>
        <w:br w:type="page"/>
      </w:r>
    </w:p>
    <w:sdt>
      <w:sdtPr>
        <w:rPr>
          <w:rFonts w:asciiTheme="minorHAnsi" w:eastAsiaTheme="minorHAnsi" w:hAnsiTheme="minorHAnsi" w:cstheme="minorBidi"/>
          <w:color w:val="auto"/>
          <w:sz w:val="22"/>
          <w:szCs w:val="22"/>
          <w:lang w:eastAsia="en-US"/>
        </w:rPr>
        <w:id w:val="96537872"/>
        <w:docPartObj>
          <w:docPartGallery w:val="Table of Contents"/>
          <w:docPartUnique/>
        </w:docPartObj>
      </w:sdtPr>
      <w:sdtEndPr>
        <w:rPr>
          <w:b/>
          <w:bCs/>
        </w:rPr>
      </w:sdtEndPr>
      <w:sdtContent>
        <w:p w14:paraId="221F2153" w14:textId="24ED7AFB" w:rsidR="00EE2788" w:rsidRPr="009C74B5" w:rsidRDefault="00A934BE" w:rsidP="009C74B5">
          <w:pPr>
            <w:pStyle w:val="TtuloTDC"/>
            <w:jc w:val="both"/>
            <w:rPr>
              <w:lang w:val="en-GB"/>
            </w:rPr>
          </w:pPr>
          <w:proofErr w:type="spellStart"/>
          <w:r>
            <w:t>Index</w:t>
          </w:r>
          <w:proofErr w:type="spellEnd"/>
        </w:p>
        <w:p w14:paraId="3BB80C07" w14:textId="4A530884" w:rsidR="00A934BE" w:rsidRDefault="00EE2788">
          <w:pPr>
            <w:pStyle w:val="TDC1"/>
            <w:tabs>
              <w:tab w:val="right" w:leader="dot" w:pos="8637"/>
            </w:tabs>
            <w:rPr>
              <w:rFonts w:eastAsiaTheme="minorEastAsia"/>
              <w:noProof/>
              <w:kern w:val="2"/>
              <w:lang w:eastAsia="es-ES"/>
              <w14:ligatures w14:val="standardContextual"/>
            </w:rPr>
          </w:pPr>
          <w:r>
            <w:fldChar w:fldCharType="begin"/>
          </w:r>
          <w:r>
            <w:instrText xml:space="preserve"> TOC \o "1-3" \h \z \u </w:instrText>
          </w:r>
          <w:r>
            <w:fldChar w:fldCharType="separate"/>
          </w:r>
          <w:hyperlink w:anchor="_Toc145661089" w:history="1">
            <w:r w:rsidR="00A934BE" w:rsidRPr="0094746B">
              <w:rPr>
                <w:rStyle w:val="Hipervnculo"/>
                <w:noProof/>
                <w:lang w:val="en-GB"/>
              </w:rPr>
              <w:t>General information</w:t>
            </w:r>
            <w:r w:rsidR="00A934BE">
              <w:rPr>
                <w:noProof/>
                <w:webHidden/>
              </w:rPr>
              <w:tab/>
            </w:r>
            <w:r w:rsidR="00A934BE">
              <w:rPr>
                <w:noProof/>
                <w:webHidden/>
              </w:rPr>
              <w:fldChar w:fldCharType="begin"/>
            </w:r>
            <w:r w:rsidR="00A934BE">
              <w:rPr>
                <w:noProof/>
                <w:webHidden/>
              </w:rPr>
              <w:instrText xml:space="preserve"> PAGEREF _Toc145661089 \h </w:instrText>
            </w:r>
            <w:r w:rsidR="00A934BE">
              <w:rPr>
                <w:noProof/>
                <w:webHidden/>
              </w:rPr>
            </w:r>
            <w:r w:rsidR="00A934BE">
              <w:rPr>
                <w:noProof/>
                <w:webHidden/>
              </w:rPr>
              <w:fldChar w:fldCharType="separate"/>
            </w:r>
            <w:r w:rsidR="00A934BE">
              <w:rPr>
                <w:noProof/>
                <w:webHidden/>
              </w:rPr>
              <w:t>4</w:t>
            </w:r>
            <w:r w:rsidR="00A934BE">
              <w:rPr>
                <w:noProof/>
                <w:webHidden/>
              </w:rPr>
              <w:fldChar w:fldCharType="end"/>
            </w:r>
          </w:hyperlink>
        </w:p>
        <w:p w14:paraId="1EB246BB" w14:textId="578ADA0F" w:rsidR="00A934BE" w:rsidRDefault="002D1661">
          <w:pPr>
            <w:pStyle w:val="TDC1"/>
            <w:tabs>
              <w:tab w:val="right" w:leader="dot" w:pos="8637"/>
            </w:tabs>
            <w:rPr>
              <w:rFonts w:eastAsiaTheme="minorEastAsia"/>
              <w:noProof/>
              <w:kern w:val="2"/>
              <w:lang w:eastAsia="es-ES"/>
              <w14:ligatures w14:val="standardContextual"/>
            </w:rPr>
          </w:pPr>
          <w:hyperlink w:anchor="_Toc145661090" w:history="1">
            <w:r w:rsidR="00A934BE" w:rsidRPr="0094746B">
              <w:rPr>
                <w:rStyle w:val="Hipervnculo"/>
                <w:noProof/>
              </w:rPr>
              <w:t>Venues and dates</w:t>
            </w:r>
            <w:r w:rsidR="00A934BE">
              <w:rPr>
                <w:noProof/>
                <w:webHidden/>
              </w:rPr>
              <w:tab/>
            </w:r>
            <w:r w:rsidR="00A934BE">
              <w:rPr>
                <w:noProof/>
                <w:webHidden/>
              </w:rPr>
              <w:fldChar w:fldCharType="begin"/>
            </w:r>
            <w:r w:rsidR="00A934BE">
              <w:rPr>
                <w:noProof/>
                <w:webHidden/>
              </w:rPr>
              <w:instrText xml:space="preserve"> PAGEREF _Toc145661090 \h </w:instrText>
            </w:r>
            <w:r w:rsidR="00A934BE">
              <w:rPr>
                <w:noProof/>
                <w:webHidden/>
              </w:rPr>
            </w:r>
            <w:r w:rsidR="00A934BE">
              <w:rPr>
                <w:noProof/>
                <w:webHidden/>
              </w:rPr>
              <w:fldChar w:fldCharType="separate"/>
            </w:r>
            <w:r w:rsidR="00A934BE">
              <w:rPr>
                <w:noProof/>
                <w:webHidden/>
              </w:rPr>
              <w:t>4</w:t>
            </w:r>
            <w:r w:rsidR="00A934BE">
              <w:rPr>
                <w:noProof/>
                <w:webHidden/>
              </w:rPr>
              <w:fldChar w:fldCharType="end"/>
            </w:r>
          </w:hyperlink>
        </w:p>
        <w:p w14:paraId="385033C6" w14:textId="67DC9D55" w:rsidR="00A934BE" w:rsidRDefault="002D1661">
          <w:pPr>
            <w:pStyle w:val="TDC1"/>
            <w:tabs>
              <w:tab w:val="right" w:leader="dot" w:pos="8637"/>
            </w:tabs>
            <w:rPr>
              <w:rFonts w:eastAsiaTheme="minorEastAsia"/>
              <w:noProof/>
              <w:kern w:val="2"/>
              <w:lang w:eastAsia="es-ES"/>
              <w14:ligatures w14:val="standardContextual"/>
            </w:rPr>
          </w:pPr>
          <w:hyperlink w:anchor="_Toc145661091" w:history="1">
            <w:r w:rsidR="00A934BE" w:rsidRPr="0094746B">
              <w:rPr>
                <w:rStyle w:val="Hipervnculo"/>
                <w:rFonts w:cstheme="minorHAnsi"/>
                <w:noProof/>
                <w:lang w:val="en-GB"/>
              </w:rPr>
              <w:t>Delegation size</w:t>
            </w:r>
            <w:r w:rsidR="00A934BE">
              <w:rPr>
                <w:noProof/>
                <w:webHidden/>
              </w:rPr>
              <w:tab/>
            </w:r>
            <w:r w:rsidR="00A934BE">
              <w:rPr>
                <w:noProof/>
                <w:webHidden/>
              </w:rPr>
              <w:fldChar w:fldCharType="begin"/>
            </w:r>
            <w:r w:rsidR="00A934BE">
              <w:rPr>
                <w:noProof/>
                <w:webHidden/>
              </w:rPr>
              <w:instrText xml:space="preserve"> PAGEREF _Toc145661091 \h </w:instrText>
            </w:r>
            <w:r w:rsidR="00A934BE">
              <w:rPr>
                <w:noProof/>
                <w:webHidden/>
              </w:rPr>
            </w:r>
            <w:r w:rsidR="00A934BE">
              <w:rPr>
                <w:noProof/>
                <w:webHidden/>
              </w:rPr>
              <w:fldChar w:fldCharType="separate"/>
            </w:r>
            <w:r w:rsidR="00A934BE">
              <w:rPr>
                <w:noProof/>
                <w:webHidden/>
              </w:rPr>
              <w:t>5</w:t>
            </w:r>
            <w:r w:rsidR="00A934BE">
              <w:rPr>
                <w:noProof/>
                <w:webHidden/>
              </w:rPr>
              <w:fldChar w:fldCharType="end"/>
            </w:r>
          </w:hyperlink>
        </w:p>
        <w:p w14:paraId="77DF0379" w14:textId="66ADEE06" w:rsidR="00A934BE" w:rsidRDefault="002D1661">
          <w:pPr>
            <w:pStyle w:val="TDC1"/>
            <w:tabs>
              <w:tab w:val="right" w:leader="dot" w:pos="8637"/>
            </w:tabs>
            <w:rPr>
              <w:rFonts w:eastAsiaTheme="minorEastAsia"/>
              <w:noProof/>
              <w:kern w:val="2"/>
              <w:lang w:eastAsia="es-ES"/>
              <w14:ligatures w14:val="standardContextual"/>
            </w:rPr>
          </w:pPr>
          <w:hyperlink w:anchor="_Toc145661092" w:history="1">
            <w:r w:rsidR="00A934BE" w:rsidRPr="0094746B">
              <w:rPr>
                <w:rStyle w:val="Hipervnculo"/>
                <w:rFonts w:cstheme="minorHAnsi"/>
                <w:noProof/>
                <w:lang w:val="en-GB"/>
              </w:rPr>
              <w:t>Badges and accreditation</w:t>
            </w:r>
            <w:r w:rsidR="00A934BE">
              <w:rPr>
                <w:noProof/>
                <w:webHidden/>
              </w:rPr>
              <w:tab/>
            </w:r>
            <w:r w:rsidR="00A934BE">
              <w:rPr>
                <w:noProof/>
                <w:webHidden/>
              </w:rPr>
              <w:fldChar w:fldCharType="begin"/>
            </w:r>
            <w:r w:rsidR="00A934BE">
              <w:rPr>
                <w:noProof/>
                <w:webHidden/>
              </w:rPr>
              <w:instrText xml:space="preserve"> PAGEREF _Toc145661092 \h </w:instrText>
            </w:r>
            <w:r w:rsidR="00A934BE">
              <w:rPr>
                <w:noProof/>
                <w:webHidden/>
              </w:rPr>
            </w:r>
            <w:r w:rsidR="00A934BE">
              <w:rPr>
                <w:noProof/>
                <w:webHidden/>
              </w:rPr>
              <w:fldChar w:fldCharType="separate"/>
            </w:r>
            <w:r w:rsidR="00A934BE">
              <w:rPr>
                <w:noProof/>
                <w:webHidden/>
              </w:rPr>
              <w:t>6</w:t>
            </w:r>
            <w:r w:rsidR="00A934BE">
              <w:rPr>
                <w:noProof/>
                <w:webHidden/>
              </w:rPr>
              <w:fldChar w:fldCharType="end"/>
            </w:r>
          </w:hyperlink>
        </w:p>
        <w:p w14:paraId="41954346" w14:textId="1C5CA31E" w:rsidR="00A934BE" w:rsidRDefault="002D1661">
          <w:pPr>
            <w:pStyle w:val="TDC1"/>
            <w:tabs>
              <w:tab w:val="right" w:leader="dot" w:pos="8637"/>
            </w:tabs>
            <w:rPr>
              <w:rFonts w:eastAsiaTheme="minorEastAsia"/>
              <w:noProof/>
              <w:kern w:val="2"/>
              <w:lang w:eastAsia="es-ES"/>
              <w14:ligatures w14:val="standardContextual"/>
            </w:rPr>
          </w:pPr>
          <w:hyperlink w:anchor="_Toc145661093" w:history="1">
            <w:r w:rsidR="00A934BE" w:rsidRPr="0094746B">
              <w:rPr>
                <w:rStyle w:val="Hipervnculo"/>
                <w:noProof/>
                <w:lang w:val="en-GB"/>
              </w:rPr>
              <w:t>Transfers and public transport</w:t>
            </w:r>
            <w:r w:rsidR="00A934BE">
              <w:rPr>
                <w:noProof/>
                <w:webHidden/>
              </w:rPr>
              <w:tab/>
            </w:r>
            <w:r w:rsidR="00A934BE">
              <w:rPr>
                <w:noProof/>
                <w:webHidden/>
              </w:rPr>
              <w:fldChar w:fldCharType="begin"/>
            </w:r>
            <w:r w:rsidR="00A934BE">
              <w:rPr>
                <w:noProof/>
                <w:webHidden/>
              </w:rPr>
              <w:instrText xml:space="preserve"> PAGEREF _Toc145661093 \h </w:instrText>
            </w:r>
            <w:r w:rsidR="00A934BE">
              <w:rPr>
                <w:noProof/>
                <w:webHidden/>
              </w:rPr>
            </w:r>
            <w:r w:rsidR="00A934BE">
              <w:rPr>
                <w:noProof/>
                <w:webHidden/>
              </w:rPr>
              <w:fldChar w:fldCharType="separate"/>
            </w:r>
            <w:r w:rsidR="00A934BE">
              <w:rPr>
                <w:noProof/>
                <w:webHidden/>
              </w:rPr>
              <w:t>6</w:t>
            </w:r>
            <w:r w:rsidR="00A934BE">
              <w:rPr>
                <w:noProof/>
                <w:webHidden/>
              </w:rPr>
              <w:fldChar w:fldCharType="end"/>
            </w:r>
          </w:hyperlink>
        </w:p>
        <w:p w14:paraId="1642BA43" w14:textId="1732F4C9" w:rsidR="00A934BE" w:rsidRDefault="002D1661">
          <w:pPr>
            <w:pStyle w:val="TDC1"/>
            <w:tabs>
              <w:tab w:val="right" w:leader="dot" w:pos="8637"/>
            </w:tabs>
            <w:rPr>
              <w:rFonts w:eastAsiaTheme="minorEastAsia"/>
              <w:noProof/>
              <w:kern w:val="2"/>
              <w:lang w:eastAsia="es-ES"/>
              <w14:ligatures w14:val="standardContextual"/>
            </w:rPr>
          </w:pPr>
          <w:hyperlink w:anchor="_Toc145661094" w:history="1">
            <w:r w:rsidR="00A934BE" w:rsidRPr="0094746B">
              <w:rPr>
                <w:rStyle w:val="Hipervnculo"/>
                <w:rFonts w:cstheme="minorHAnsi"/>
                <w:noProof/>
                <w:lang w:val="en-GB"/>
              </w:rPr>
              <w:t>Security</w:t>
            </w:r>
            <w:r w:rsidR="00A934BE">
              <w:rPr>
                <w:noProof/>
                <w:webHidden/>
              </w:rPr>
              <w:tab/>
            </w:r>
            <w:r w:rsidR="00A934BE">
              <w:rPr>
                <w:noProof/>
                <w:webHidden/>
              </w:rPr>
              <w:fldChar w:fldCharType="begin"/>
            </w:r>
            <w:r w:rsidR="00A934BE">
              <w:rPr>
                <w:noProof/>
                <w:webHidden/>
              </w:rPr>
              <w:instrText xml:space="preserve"> PAGEREF _Toc145661094 \h </w:instrText>
            </w:r>
            <w:r w:rsidR="00A934BE">
              <w:rPr>
                <w:noProof/>
                <w:webHidden/>
              </w:rPr>
            </w:r>
            <w:r w:rsidR="00A934BE">
              <w:rPr>
                <w:noProof/>
                <w:webHidden/>
              </w:rPr>
              <w:fldChar w:fldCharType="separate"/>
            </w:r>
            <w:r w:rsidR="00A934BE">
              <w:rPr>
                <w:noProof/>
                <w:webHidden/>
              </w:rPr>
              <w:t>8</w:t>
            </w:r>
            <w:r w:rsidR="00A934BE">
              <w:rPr>
                <w:noProof/>
                <w:webHidden/>
              </w:rPr>
              <w:fldChar w:fldCharType="end"/>
            </w:r>
          </w:hyperlink>
        </w:p>
        <w:p w14:paraId="18F04A0C" w14:textId="14C7161F" w:rsidR="00A934BE" w:rsidRDefault="002D1661">
          <w:pPr>
            <w:pStyle w:val="TDC1"/>
            <w:tabs>
              <w:tab w:val="right" w:leader="dot" w:pos="8637"/>
            </w:tabs>
            <w:rPr>
              <w:rFonts w:eastAsiaTheme="minorEastAsia"/>
              <w:noProof/>
              <w:kern w:val="2"/>
              <w:lang w:eastAsia="es-ES"/>
              <w14:ligatures w14:val="standardContextual"/>
            </w:rPr>
          </w:pPr>
          <w:hyperlink w:anchor="_Toc145661095" w:history="1">
            <w:r w:rsidR="00A934BE" w:rsidRPr="0094746B">
              <w:rPr>
                <w:rStyle w:val="Hipervnculo"/>
                <w:rFonts w:cstheme="minorHAnsi"/>
                <w:noProof/>
                <w:lang w:val="en-GB"/>
              </w:rPr>
              <w:t>Accommodation</w:t>
            </w:r>
            <w:r w:rsidR="00A934BE">
              <w:rPr>
                <w:noProof/>
                <w:webHidden/>
              </w:rPr>
              <w:tab/>
            </w:r>
            <w:r w:rsidR="00A934BE">
              <w:rPr>
                <w:noProof/>
                <w:webHidden/>
              </w:rPr>
              <w:fldChar w:fldCharType="begin"/>
            </w:r>
            <w:r w:rsidR="00A934BE">
              <w:rPr>
                <w:noProof/>
                <w:webHidden/>
              </w:rPr>
              <w:instrText xml:space="preserve"> PAGEREF _Toc145661095 \h </w:instrText>
            </w:r>
            <w:r w:rsidR="00A934BE">
              <w:rPr>
                <w:noProof/>
                <w:webHidden/>
              </w:rPr>
            </w:r>
            <w:r w:rsidR="00A934BE">
              <w:rPr>
                <w:noProof/>
                <w:webHidden/>
              </w:rPr>
              <w:fldChar w:fldCharType="separate"/>
            </w:r>
            <w:r w:rsidR="00A934BE">
              <w:rPr>
                <w:noProof/>
                <w:webHidden/>
              </w:rPr>
              <w:t>9</w:t>
            </w:r>
            <w:r w:rsidR="00A934BE">
              <w:rPr>
                <w:noProof/>
                <w:webHidden/>
              </w:rPr>
              <w:fldChar w:fldCharType="end"/>
            </w:r>
          </w:hyperlink>
        </w:p>
        <w:p w14:paraId="5555808E" w14:textId="26F989E1" w:rsidR="00A934BE" w:rsidRDefault="002D1661">
          <w:pPr>
            <w:pStyle w:val="TDC1"/>
            <w:tabs>
              <w:tab w:val="right" w:leader="dot" w:pos="8637"/>
            </w:tabs>
            <w:rPr>
              <w:rFonts w:eastAsiaTheme="minorEastAsia"/>
              <w:noProof/>
              <w:kern w:val="2"/>
              <w:lang w:eastAsia="es-ES"/>
              <w14:ligatures w14:val="standardContextual"/>
            </w:rPr>
          </w:pPr>
          <w:hyperlink w:anchor="_Toc145661096" w:history="1">
            <w:r w:rsidR="00A934BE" w:rsidRPr="0094746B">
              <w:rPr>
                <w:rStyle w:val="Hipervnculo"/>
                <w:rFonts w:cstheme="minorHAnsi"/>
                <w:noProof/>
                <w:lang w:val="en-GB"/>
              </w:rPr>
              <w:t>Meeting venue and facilities</w:t>
            </w:r>
            <w:r w:rsidR="00A934BE">
              <w:rPr>
                <w:noProof/>
                <w:webHidden/>
              </w:rPr>
              <w:tab/>
            </w:r>
            <w:r w:rsidR="00A934BE">
              <w:rPr>
                <w:noProof/>
                <w:webHidden/>
              </w:rPr>
              <w:fldChar w:fldCharType="begin"/>
            </w:r>
            <w:r w:rsidR="00A934BE">
              <w:rPr>
                <w:noProof/>
                <w:webHidden/>
              </w:rPr>
              <w:instrText xml:space="preserve"> PAGEREF _Toc145661096 \h </w:instrText>
            </w:r>
            <w:r w:rsidR="00A934BE">
              <w:rPr>
                <w:noProof/>
                <w:webHidden/>
              </w:rPr>
            </w:r>
            <w:r w:rsidR="00A934BE">
              <w:rPr>
                <w:noProof/>
                <w:webHidden/>
              </w:rPr>
              <w:fldChar w:fldCharType="separate"/>
            </w:r>
            <w:r w:rsidR="00A934BE">
              <w:rPr>
                <w:noProof/>
                <w:webHidden/>
              </w:rPr>
              <w:t>9</w:t>
            </w:r>
            <w:r w:rsidR="00A934BE">
              <w:rPr>
                <w:noProof/>
                <w:webHidden/>
              </w:rPr>
              <w:fldChar w:fldCharType="end"/>
            </w:r>
          </w:hyperlink>
        </w:p>
        <w:p w14:paraId="4C31AB64" w14:textId="592E6E10" w:rsidR="00A934BE" w:rsidRDefault="002D1661">
          <w:pPr>
            <w:pStyle w:val="TDC1"/>
            <w:tabs>
              <w:tab w:val="right" w:leader="dot" w:pos="8637"/>
            </w:tabs>
            <w:rPr>
              <w:rFonts w:eastAsiaTheme="minorEastAsia"/>
              <w:noProof/>
              <w:kern w:val="2"/>
              <w:lang w:eastAsia="es-ES"/>
              <w14:ligatures w14:val="standardContextual"/>
            </w:rPr>
          </w:pPr>
          <w:hyperlink w:anchor="_Toc145661097" w:history="1">
            <w:r w:rsidR="00A934BE" w:rsidRPr="0094746B">
              <w:rPr>
                <w:rStyle w:val="Hipervnculo"/>
                <w:rFonts w:cstheme="minorHAnsi"/>
                <w:noProof/>
                <w:lang w:val="en-GB"/>
              </w:rPr>
              <w:t>Catering</w:t>
            </w:r>
            <w:r w:rsidR="00A934BE">
              <w:rPr>
                <w:noProof/>
                <w:webHidden/>
              </w:rPr>
              <w:tab/>
            </w:r>
            <w:r w:rsidR="00A934BE">
              <w:rPr>
                <w:noProof/>
                <w:webHidden/>
              </w:rPr>
              <w:fldChar w:fldCharType="begin"/>
            </w:r>
            <w:r w:rsidR="00A934BE">
              <w:rPr>
                <w:noProof/>
                <w:webHidden/>
              </w:rPr>
              <w:instrText xml:space="preserve"> PAGEREF _Toc145661097 \h </w:instrText>
            </w:r>
            <w:r w:rsidR="00A934BE">
              <w:rPr>
                <w:noProof/>
                <w:webHidden/>
              </w:rPr>
            </w:r>
            <w:r w:rsidR="00A934BE">
              <w:rPr>
                <w:noProof/>
                <w:webHidden/>
              </w:rPr>
              <w:fldChar w:fldCharType="separate"/>
            </w:r>
            <w:r w:rsidR="00A934BE">
              <w:rPr>
                <w:noProof/>
                <w:webHidden/>
              </w:rPr>
              <w:t>9</w:t>
            </w:r>
            <w:r w:rsidR="00A934BE">
              <w:rPr>
                <w:noProof/>
                <w:webHidden/>
              </w:rPr>
              <w:fldChar w:fldCharType="end"/>
            </w:r>
          </w:hyperlink>
        </w:p>
        <w:p w14:paraId="2888F312" w14:textId="6A1A93D9" w:rsidR="00A934BE" w:rsidRDefault="002D1661">
          <w:pPr>
            <w:pStyle w:val="TDC1"/>
            <w:tabs>
              <w:tab w:val="right" w:leader="dot" w:pos="8637"/>
            </w:tabs>
            <w:rPr>
              <w:rFonts w:eastAsiaTheme="minorEastAsia"/>
              <w:noProof/>
              <w:kern w:val="2"/>
              <w:lang w:eastAsia="es-ES"/>
              <w14:ligatures w14:val="standardContextual"/>
            </w:rPr>
          </w:pPr>
          <w:hyperlink w:anchor="_Toc145661098" w:history="1">
            <w:r w:rsidR="00A934BE" w:rsidRPr="0094746B">
              <w:rPr>
                <w:rStyle w:val="Hipervnculo"/>
                <w:rFonts w:cstheme="minorHAnsi"/>
                <w:noProof/>
                <w:lang w:val="en-GB"/>
              </w:rPr>
              <w:t>Interpretation</w:t>
            </w:r>
            <w:r w:rsidR="00A934BE">
              <w:rPr>
                <w:noProof/>
                <w:webHidden/>
              </w:rPr>
              <w:tab/>
            </w:r>
            <w:r w:rsidR="00A934BE">
              <w:rPr>
                <w:noProof/>
                <w:webHidden/>
              </w:rPr>
              <w:fldChar w:fldCharType="begin"/>
            </w:r>
            <w:r w:rsidR="00A934BE">
              <w:rPr>
                <w:noProof/>
                <w:webHidden/>
              </w:rPr>
              <w:instrText xml:space="preserve"> PAGEREF _Toc145661098 \h </w:instrText>
            </w:r>
            <w:r w:rsidR="00A934BE">
              <w:rPr>
                <w:noProof/>
                <w:webHidden/>
              </w:rPr>
            </w:r>
            <w:r w:rsidR="00A934BE">
              <w:rPr>
                <w:noProof/>
                <w:webHidden/>
              </w:rPr>
              <w:fldChar w:fldCharType="separate"/>
            </w:r>
            <w:r w:rsidR="00A934BE">
              <w:rPr>
                <w:noProof/>
                <w:webHidden/>
              </w:rPr>
              <w:t>9</w:t>
            </w:r>
            <w:r w:rsidR="00A934BE">
              <w:rPr>
                <w:noProof/>
                <w:webHidden/>
              </w:rPr>
              <w:fldChar w:fldCharType="end"/>
            </w:r>
          </w:hyperlink>
        </w:p>
        <w:p w14:paraId="28E1C7EA" w14:textId="02141B1C" w:rsidR="00A934BE" w:rsidRDefault="002D1661">
          <w:pPr>
            <w:pStyle w:val="TDC1"/>
            <w:tabs>
              <w:tab w:val="right" w:leader="dot" w:pos="8637"/>
            </w:tabs>
            <w:rPr>
              <w:rFonts w:eastAsiaTheme="minorEastAsia"/>
              <w:noProof/>
              <w:kern w:val="2"/>
              <w:lang w:eastAsia="es-ES"/>
              <w14:ligatures w14:val="standardContextual"/>
            </w:rPr>
          </w:pPr>
          <w:hyperlink w:anchor="_Toc145661099" w:history="1">
            <w:r w:rsidR="00A934BE" w:rsidRPr="0094746B">
              <w:rPr>
                <w:rStyle w:val="Hipervnculo"/>
                <w:rFonts w:cstheme="minorHAnsi"/>
                <w:noProof/>
                <w:lang w:val="en-GB"/>
              </w:rPr>
              <w:t>Contact</w:t>
            </w:r>
            <w:r w:rsidR="00A934BE">
              <w:rPr>
                <w:noProof/>
                <w:webHidden/>
              </w:rPr>
              <w:tab/>
            </w:r>
            <w:r w:rsidR="00A934BE">
              <w:rPr>
                <w:noProof/>
                <w:webHidden/>
              </w:rPr>
              <w:fldChar w:fldCharType="begin"/>
            </w:r>
            <w:r w:rsidR="00A934BE">
              <w:rPr>
                <w:noProof/>
                <w:webHidden/>
              </w:rPr>
              <w:instrText xml:space="preserve"> PAGEREF _Toc145661099 \h </w:instrText>
            </w:r>
            <w:r w:rsidR="00A934BE">
              <w:rPr>
                <w:noProof/>
                <w:webHidden/>
              </w:rPr>
            </w:r>
            <w:r w:rsidR="00A934BE">
              <w:rPr>
                <w:noProof/>
                <w:webHidden/>
              </w:rPr>
              <w:fldChar w:fldCharType="separate"/>
            </w:r>
            <w:r w:rsidR="00A934BE">
              <w:rPr>
                <w:noProof/>
                <w:webHidden/>
              </w:rPr>
              <w:t>9</w:t>
            </w:r>
            <w:r w:rsidR="00A934BE">
              <w:rPr>
                <w:noProof/>
                <w:webHidden/>
              </w:rPr>
              <w:fldChar w:fldCharType="end"/>
            </w:r>
          </w:hyperlink>
        </w:p>
        <w:p w14:paraId="78BF35B2" w14:textId="7C116A03" w:rsidR="00A934BE" w:rsidRDefault="002D1661">
          <w:pPr>
            <w:pStyle w:val="TDC1"/>
            <w:tabs>
              <w:tab w:val="right" w:leader="dot" w:pos="8637"/>
            </w:tabs>
            <w:rPr>
              <w:rFonts w:eastAsiaTheme="minorEastAsia"/>
              <w:noProof/>
              <w:kern w:val="2"/>
              <w:lang w:eastAsia="es-ES"/>
              <w14:ligatures w14:val="standardContextual"/>
            </w:rPr>
          </w:pPr>
          <w:hyperlink w:anchor="_Toc145661100" w:history="1">
            <w:r w:rsidR="00A934BE" w:rsidRPr="0094746B">
              <w:rPr>
                <w:rStyle w:val="Hipervnculo"/>
                <w:rFonts w:cstheme="minorHAnsi"/>
                <w:noProof/>
                <w:lang w:val="en-GB"/>
              </w:rPr>
              <w:t>General information</w:t>
            </w:r>
            <w:r w:rsidR="00A934BE">
              <w:rPr>
                <w:noProof/>
                <w:webHidden/>
              </w:rPr>
              <w:tab/>
            </w:r>
            <w:r w:rsidR="00A934BE">
              <w:rPr>
                <w:noProof/>
                <w:webHidden/>
              </w:rPr>
              <w:fldChar w:fldCharType="begin"/>
            </w:r>
            <w:r w:rsidR="00A934BE">
              <w:rPr>
                <w:noProof/>
                <w:webHidden/>
              </w:rPr>
              <w:instrText xml:space="preserve"> PAGEREF _Toc145661100 \h </w:instrText>
            </w:r>
            <w:r w:rsidR="00A934BE">
              <w:rPr>
                <w:noProof/>
                <w:webHidden/>
              </w:rPr>
            </w:r>
            <w:r w:rsidR="00A934BE">
              <w:rPr>
                <w:noProof/>
                <w:webHidden/>
              </w:rPr>
              <w:fldChar w:fldCharType="separate"/>
            </w:r>
            <w:r w:rsidR="00A934BE">
              <w:rPr>
                <w:noProof/>
                <w:webHidden/>
              </w:rPr>
              <w:t>10</w:t>
            </w:r>
            <w:r w:rsidR="00A934BE">
              <w:rPr>
                <w:noProof/>
                <w:webHidden/>
              </w:rPr>
              <w:fldChar w:fldCharType="end"/>
            </w:r>
          </w:hyperlink>
        </w:p>
        <w:p w14:paraId="5A7BD7C3" w14:textId="58A27AE2" w:rsidR="00A934BE" w:rsidRDefault="002D1661">
          <w:pPr>
            <w:pStyle w:val="TDC1"/>
            <w:tabs>
              <w:tab w:val="right" w:leader="dot" w:pos="8637"/>
            </w:tabs>
            <w:rPr>
              <w:rFonts w:eastAsiaTheme="minorEastAsia"/>
              <w:noProof/>
              <w:kern w:val="2"/>
              <w:lang w:eastAsia="es-ES"/>
              <w14:ligatures w14:val="standardContextual"/>
            </w:rPr>
          </w:pPr>
          <w:hyperlink w:anchor="_Toc145661101" w:history="1">
            <w:r w:rsidR="00A934BE" w:rsidRPr="0094746B">
              <w:rPr>
                <w:rStyle w:val="Hipervnculo"/>
                <w:rFonts w:cstheme="minorHAnsi"/>
                <w:noProof/>
                <w:lang w:val="en-GB"/>
              </w:rPr>
              <w:t>Presidency website</w:t>
            </w:r>
            <w:r w:rsidR="00A934BE">
              <w:rPr>
                <w:noProof/>
                <w:webHidden/>
              </w:rPr>
              <w:tab/>
            </w:r>
            <w:r w:rsidR="00A934BE">
              <w:rPr>
                <w:noProof/>
                <w:webHidden/>
              </w:rPr>
              <w:fldChar w:fldCharType="begin"/>
            </w:r>
            <w:r w:rsidR="00A934BE">
              <w:rPr>
                <w:noProof/>
                <w:webHidden/>
              </w:rPr>
              <w:instrText xml:space="preserve"> PAGEREF _Toc145661101 \h </w:instrText>
            </w:r>
            <w:r w:rsidR="00A934BE">
              <w:rPr>
                <w:noProof/>
                <w:webHidden/>
              </w:rPr>
            </w:r>
            <w:r w:rsidR="00A934BE">
              <w:rPr>
                <w:noProof/>
                <w:webHidden/>
              </w:rPr>
              <w:fldChar w:fldCharType="separate"/>
            </w:r>
            <w:r w:rsidR="00A934BE">
              <w:rPr>
                <w:noProof/>
                <w:webHidden/>
              </w:rPr>
              <w:t>10</w:t>
            </w:r>
            <w:r w:rsidR="00A934BE">
              <w:rPr>
                <w:noProof/>
                <w:webHidden/>
              </w:rPr>
              <w:fldChar w:fldCharType="end"/>
            </w:r>
          </w:hyperlink>
        </w:p>
        <w:p w14:paraId="1F4E2CEB" w14:textId="5C113578" w:rsidR="00EE2788" w:rsidRDefault="00EE2788" w:rsidP="00AF6B0C">
          <w:pPr>
            <w:jc w:val="both"/>
          </w:pPr>
          <w:r>
            <w:rPr>
              <w:b/>
              <w:bCs/>
            </w:rPr>
            <w:fldChar w:fldCharType="end"/>
          </w:r>
        </w:p>
      </w:sdtContent>
    </w:sdt>
    <w:p w14:paraId="2D59115C" w14:textId="46C34932" w:rsidR="00EE2788" w:rsidRDefault="00EE2788" w:rsidP="00AF6B0C">
      <w:pPr>
        <w:jc w:val="both"/>
        <w:rPr>
          <w:lang w:val="en-GB"/>
        </w:rPr>
      </w:pPr>
    </w:p>
    <w:p w14:paraId="4CDBCAB8" w14:textId="77777777" w:rsidR="00EE2788" w:rsidRDefault="00EE2788" w:rsidP="00AF6B0C">
      <w:pPr>
        <w:jc w:val="both"/>
        <w:rPr>
          <w:lang w:val="en-GB"/>
        </w:rPr>
      </w:pPr>
      <w:r>
        <w:rPr>
          <w:lang w:val="en-GB"/>
        </w:rPr>
        <w:br w:type="page"/>
      </w:r>
    </w:p>
    <w:p w14:paraId="28971311" w14:textId="77777777" w:rsidR="00ED2BDE" w:rsidRPr="00ED2BDE" w:rsidRDefault="00ED2BDE" w:rsidP="00AF6B0C">
      <w:pPr>
        <w:jc w:val="both"/>
        <w:rPr>
          <w:lang w:val="en-GB"/>
        </w:rPr>
      </w:pPr>
    </w:p>
    <w:p w14:paraId="4A388122" w14:textId="77777777" w:rsidR="00ED2BDE" w:rsidRPr="00ED2BDE" w:rsidRDefault="00ED2BDE" w:rsidP="00AF6B0C">
      <w:pPr>
        <w:pStyle w:val="Ttulo1"/>
        <w:jc w:val="both"/>
        <w:rPr>
          <w:lang w:val="en-GB"/>
        </w:rPr>
      </w:pPr>
      <w:bookmarkStart w:id="0" w:name="_Toc145661089"/>
      <w:bookmarkStart w:id="1" w:name="_Hlk140479249"/>
      <w:r w:rsidRPr="00ED2BDE">
        <w:rPr>
          <w:lang w:val="en-GB"/>
        </w:rPr>
        <w:t>General information</w:t>
      </w:r>
      <w:bookmarkEnd w:id="0"/>
      <w:r w:rsidRPr="00ED2BDE">
        <w:rPr>
          <w:lang w:val="en-GB"/>
        </w:rPr>
        <w:t xml:space="preserve"> </w:t>
      </w:r>
    </w:p>
    <w:p w14:paraId="74BEE3DE" w14:textId="10ABE3A9" w:rsidR="00ED2BDE" w:rsidRPr="00ED2BDE" w:rsidRDefault="00ED2BDE" w:rsidP="00AF6B0C">
      <w:pPr>
        <w:jc w:val="both"/>
        <w:rPr>
          <w:lang w:val="en-GB"/>
        </w:rPr>
      </w:pPr>
      <w:r w:rsidRPr="00ED2BDE">
        <w:rPr>
          <w:lang w:val="en-GB"/>
        </w:rPr>
        <w:t xml:space="preserve">The </w:t>
      </w:r>
      <w:r>
        <w:rPr>
          <w:lang w:val="en-GB"/>
        </w:rPr>
        <w:t>Spanish</w:t>
      </w:r>
      <w:r w:rsidRPr="00ED2BDE">
        <w:rPr>
          <w:lang w:val="en-GB"/>
        </w:rPr>
        <w:t xml:space="preserve"> Presidency of the Council of the European Union is delighted to have the opportunity to welcome you to </w:t>
      </w:r>
      <w:r>
        <w:rPr>
          <w:lang w:val="en-GB"/>
        </w:rPr>
        <w:t>Valencia</w:t>
      </w:r>
      <w:r w:rsidRPr="00ED2BDE">
        <w:rPr>
          <w:lang w:val="en-GB"/>
        </w:rPr>
        <w:t xml:space="preserve"> for several consecutive events. The </w:t>
      </w:r>
      <w:r>
        <w:rPr>
          <w:lang w:val="en-GB"/>
        </w:rPr>
        <w:t>Valencia</w:t>
      </w:r>
      <w:r w:rsidRPr="00ED2BDE">
        <w:rPr>
          <w:lang w:val="en-GB"/>
        </w:rPr>
        <w:t xml:space="preserve"> </w:t>
      </w:r>
      <w:r w:rsidR="00504F1C">
        <w:rPr>
          <w:lang w:val="en-GB"/>
        </w:rPr>
        <w:t>Central Presidency Events</w:t>
      </w:r>
      <w:r w:rsidRPr="00ED2BDE">
        <w:rPr>
          <w:lang w:val="en-GB"/>
        </w:rPr>
        <w:t xml:space="preserve"> will start with the </w:t>
      </w:r>
      <w:r w:rsidRPr="00ED2BDE">
        <w:rPr>
          <w:b/>
          <w:bCs/>
          <w:lang w:val="en-GB"/>
        </w:rPr>
        <w:t xml:space="preserve">Informal meeting of the Directors-General for Sport </w:t>
      </w:r>
      <w:r w:rsidRPr="00ED2BDE">
        <w:rPr>
          <w:lang w:val="en-GB"/>
        </w:rPr>
        <w:t>on 21</w:t>
      </w:r>
      <w:r>
        <w:rPr>
          <w:lang w:val="en-GB"/>
        </w:rPr>
        <w:t xml:space="preserve"> pm and 22am</w:t>
      </w:r>
      <w:r w:rsidRPr="00ED2BDE">
        <w:rPr>
          <w:lang w:val="en-GB"/>
        </w:rPr>
        <w:t xml:space="preserve"> September which will be followed by the </w:t>
      </w:r>
      <w:r w:rsidRPr="00ED2BDE">
        <w:rPr>
          <w:b/>
          <w:bCs/>
          <w:lang w:val="en-GB"/>
        </w:rPr>
        <w:t xml:space="preserve">Conference on </w:t>
      </w:r>
      <w:r w:rsidR="00AE3CF4">
        <w:rPr>
          <w:b/>
          <w:bCs/>
          <w:lang w:val="en-GB"/>
        </w:rPr>
        <w:t>Safe Environment for</w:t>
      </w:r>
      <w:r w:rsidRPr="00ED2BDE">
        <w:rPr>
          <w:b/>
          <w:bCs/>
          <w:lang w:val="en-GB"/>
        </w:rPr>
        <w:t xml:space="preserve"> Sports </w:t>
      </w:r>
      <w:r w:rsidRPr="00ED2BDE">
        <w:rPr>
          <w:lang w:val="en-GB"/>
        </w:rPr>
        <w:t>on 22</w:t>
      </w:r>
      <w:r w:rsidR="00880D90">
        <w:rPr>
          <w:lang w:val="en-GB"/>
        </w:rPr>
        <w:t xml:space="preserve"> </w:t>
      </w:r>
      <w:r>
        <w:rPr>
          <w:lang w:val="en-GB"/>
        </w:rPr>
        <w:t>pm</w:t>
      </w:r>
      <w:r w:rsidRPr="00ED2BDE">
        <w:rPr>
          <w:lang w:val="en-GB"/>
        </w:rPr>
        <w:t xml:space="preserve"> September. </w:t>
      </w:r>
    </w:p>
    <w:p w14:paraId="4D159152" w14:textId="3DDBE991" w:rsidR="00ED2BDE" w:rsidRPr="00ED2BDE" w:rsidRDefault="00880D90" w:rsidP="00AF6B0C">
      <w:pPr>
        <w:jc w:val="both"/>
        <w:rPr>
          <w:lang w:val="en-GB"/>
        </w:rPr>
      </w:pPr>
      <w:r>
        <w:rPr>
          <w:lang w:val="en-GB"/>
        </w:rPr>
        <w:t>To close these events</w:t>
      </w:r>
      <w:r w:rsidR="00ED2BDE" w:rsidRPr="00ED2BDE">
        <w:rPr>
          <w:lang w:val="en-GB"/>
        </w:rPr>
        <w:t xml:space="preserve">, we invite you to the official </w:t>
      </w:r>
      <w:r w:rsidR="00ED2BDE" w:rsidRPr="00ED2BDE">
        <w:rPr>
          <w:b/>
          <w:bCs/>
          <w:lang w:val="en-GB"/>
        </w:rPr>
        <w:t xml:space="preserve">Opening of the European Week of Sport </w:t>
      </w:r>
      <w:r w:rsidR="00ED2BDE" w:rsidRPr="00ED2BDE">
        <w:rPr>
          <w:lang w:val="en-GB"/>
        </w:rPr>
        <w:t>on 23 September</w:t>
      </w:r>
      <w:r w:rsidR="00AE3CF4">
        <w:rPr>
          <w:lang w:val="en-GB"/>
        </w:rPr>
        <w:t xml:space="preserve"> that will be followed by the Beactive event</w:t>
      </w:r>
      <w:r w:rsidR="003004F5">
        <w:rPr>
          <w:lang w:val="en-GB"/>
        </w:rPr>
        <w:t xml:space="preserve"> that will last the whole day and will finish with the #BEACTIVE NIGHT</w:t>
      </w:r>
      <w:r w:rsidR="00AE3CF4">
        <w:rPr>
          <w:lang w:val="en-GB"/>
        </w:rPr>
        <w:t xml:space="preserve"> of Valencia</w:t>
      </w:r>
      <w:r w:rsidR="00ED2BDE" w:rsidRPr="00ED2BDE">
        <w:rPr>
          <w:lang w:val="en-GB"/>
        </w:rPr>
        <w:t xml:space="preserve">. </w:t>
      </w:r>
    </w:p>
    <w:p w14:paraId="4F74C743" w14:textId="552D0BC0" w:rsidR="00ED2BDE" w:rsidRPr="00ED2BDE" w:rsidRDefault="00ED2BDE" w:rsidP="00AF6B0C">
      <w:pPr>
        <w:jc w:val="both"/>
        <w:rPr>
          <w:lang w:val="en-GB"/>
        </w:rPr>
      </w:pPr>
      <w:r w:rsidRPr="00ED2BDE">
        <w:rPr>
          <w:lang w:val="en-GB"/>
        </w:rPr>
        <w:t xml:space="preserve">For your visit, the </w:t>
      </w:r>
      <w:r>
        <w:rPr>
          <w:lang w:val="en-GB"/>
        </w:rPr>
        <w:t>Spanish</w:t>
      </w:r>
      <w:r w:rsidRPr="00ED2BDE">
        <w:rPr>
          <w:lang w:val="en-GB"/>
        </w:rPr>
        <w:t xml:space="preserve"> Presidency of the Council of the European Union has the pleasure to convey the following practical information. </w:t>
      </w:r>
    </w:p>
    <w:p w14:paraId="4E0D3253" w14:textId="77777777" w:rsidR="00ED2BDE" w:rsidRPr="00ED2BDE" w:rsidRDefault="00ED2BDE" w:rsidP="00AF6B0C">
      <w:pPr>
        <w:jc w:val="both"/>
        <w:rPr>
          <w:lang w:val="en-GB"/>
        </w:rPr>
      </w:pPr>
      <w:r w:rsidRPr="00ED2BDE">
        <w:rPr>
          <w:lang w:val="en-GB"/>
        </w:rPr>
        <w:t xml:space="preserve">Please note that all information may be subject to change, in which case it will be communicated by the Presidency in due time. </w:t>
      </w:r>
    </w:p>
    <w:p w14:paraId="6B5083F3" w14:textId="77777777" w:rsidR="00ED2BDE" w:rsidRPr="00ED2BDE" w:rsidRDefault="00ED2BDE" w:rsidP="00AF6B0C">
      <w:pPr>
        <w:jc w:val="both"/>
        <w:rPr>
          <w:lang w:val="en-GB"/>
        </w:rPr>
      </w:pPr>
      <w:r w:rsidRPr="00ED2BDE">
        <w:rPr>
          <w:lang w:val="en-GB"/>
        </w:rPr>
        <w:t xml:space="preserve">This </w:t>
      </w:r>
      <w:r w:rsidRPr="00ED2BDE">
        <w:rPr>
          <w:b/>
          <w:bCs/>
          <w:lang w:val="en-GB"/>
        </w:rPr>
        <w:t xml:space="preserve">Practical Information Note </w:t>
      </w:r>
      <w:r w:rsidRPr="00ED2BDE">
        <w:rPr>
          <w:lang w:val="en-GB"/>
        </w:rPr>
        <w:t xml:space="preserve">(PIN) provides general information on logistical and organisational aspects to help you prepare for the meeting and a timeline of steps we kindly ask you to take in advance. </w:t>
      </w:r>
    </w:p>
    <w:p w14:paraId="0AE2ED67" w14:textId="77777777" w:rsidR="00ED2BDE" w:rsidRPr="00ED2BDE" w:rsidRDefault="00ED2BDE" w:rsidP="00AF6B0C">
      <w:pPr>
        <w:jc w:val="both"/>
        <w:rPr>
          <w:lang w:val="en-GB"/>
        </w:rPr>
      </w:pPr>
      <w:r w:rsidRPr="00ED2BDE">
        <w:rPr>
          <w:lang w:val="en-GB"/>
        </w:rPr>
        <w:t xml:space="preserve">Prior to the event, you will further receive: </w:t>
      </w:r>
    </w:p>
    <w:p w14:paraId="3EBA4017" w14:textId="77777777" w:rsidR="00ED2BDE" w:rsidRPr="00ED2BDE" w:rsidRDefault="00ED2BDE" w:rsidP="00AF6B0C">
      <w:pPr>
        <w:jc w:val="both"/>
        <w:rPr>
          <w:lang w:val="en-GB"/>
        </w:rPr>
      </w:pPr>
      <w:r w:rsidRPr="00ED2BDE">
        <w:rPr>
          <w:lang w:val="en-GB"/>
        </w:rPr>
        <w:t xml:space="preserve">• Programme of the events </w:t>
      </w:r>
    </w:p>
    <w:p w14:paraId="0A398AA0" w14:textId="77777777" w:rsidR="00ED2BDE" w:rsidRPr="00ED2BDE" w:rsidRDefault="00ED2BDE" w:rsidP="00AF6B0C">
      <w:pPr>
        <w:jc w:val="both"/>
        <w:rPr>
          <w:lang w:val="en-GB"/>
        </w:rPr>
      </w:pPr>
      <w:r w:rsidRPr="00ED2BDE">
        <w:rPr>
          <w:lang w:val="en-GB"/>
        </w:rPr>
        <w:t xml:space="preserve">• Background papers </w:t>
      </w:r>
    </w:p>
    <w:p w14:paraId="354DF7FF" w14:textId="77777777" w:rsidR="00665D38" w:rsidRDefault="00665D38" w:rsidP="00665D38">
      <w:pPr>
        <w:pStyle w:val="Ttulo1"/>
        <w:jc w:val="both"/>
      </w:pPr>
      <w:bookmarkStart w:id="2" w:name="_Toc145661090"/>
      <w:proofErr w:type="spellStart"/>
      <w:r>
        <w:t>Venues</w:t>
      </w:r>
      <w:proofErr w:type="spellEnd"/>
      <w:r>
        <w:t xml:space="preserve"> and dates</w:t>
      </w:r>
      <w:bookmarkEnd w:id="2"/>
    </w:p>
    <w:tbl>
      <w:tblPr>
        <w:tblStyle w:val="Tablaconcuadrcula"/>
        <w:tblW w:w="0" w:type="auto"/>
        <w:tblLook w:val="04A0" w:firstRow="1" w:lastRow="0" w:firstColumn="1" w:lastColumn="0" w:noHBand="0" w:noVBand="1"/>
      </w:tblPr>
      <w:tblGrid>
        <w:gridCol w:w="2852"/>
        <w:gridCol w:w="2892"/>
        <w:gridCol w:w="2893"/>
      </w:tblGrid>
      <w:tr w:rsidR="00665D38" w14:paraId="3D9733F3" w14:textId="77777777" w:rsidTr="00665D38">
        <w:tc>
          <w:tcPr>
            <w:tcW w:w="3296" w:type="dxa"/>
            <w:tcBorders>
              <w:top w:val="single" w:sz="4" w:space="0" w:color="auto"/>
              <w:left w:val="single" w:sz="4" w:space="0" w:color="auto"/>
              <w:bottom w:val="single" w:sz="4" w:space="0" w:color="auto"/>
              <w:right w:val="single" w:sz="4" w:space="0" w:color="auto"/>
            </w:tcBorders>
            <w:hideMark/>
          </w:tcPr>
          <w:p w14:paraId="0B2FC52F" w14:textId="77777777" w:rsidR="00665D38" w:rsidRDefault="00665D38">
            <w:pPr>
              <w:jc w:val="both"/>
              <w:rPr>
                <w:lang w:val="en-GB"/>
              </w:rPr>
            </w:pPr>
            <w:r>
              <w:rPr>
                <w:lang w:val="en-GB"/>
              </w:rPr>
              <w:t>DATE</w:t>
            </w:r>
          </w:p>
        </w:tc>
        <w:tc>
          <w:tcPr>
            <w:tcW w:w="3296" w:type="dxa"/>
            <w:tcBorders>
              <w:top w:val="single" w:sz="4" w:space="0" w:color="auto"/>
              <w:left w:val="single" w:sz="4" w:space="0" w:color="auto"/>
              <w:bottom w:val="single" w:sz="4" w:space="0" w:color="auto"/>
              <w:right w:val="single" w:sz="4" w:space="0" w:color="auto"/>
            </w:tcBorders>
            <w:hideMark/>
          </w:tcPr>
          <w:p w14:paraId="42AC63DB" w14:textId="77777777" w:rsidR="00665D38" w:rsidRDefault="00665D38">
            <w:pPr>
              <w:jc w:val="both"/>
              <w:rPr>
                <w:lang w:val="en-GB"/>
              </w:rPr>
            </w:pPr>
            <w:r>
              <w:rPr>
                <w:lang w:val="en-GB"/>
              </w:rPr>
              <w:t>DETAILS</w:t>
            </w:r>
          </w:p>
        </w:tc>
        <w:tc>
          <w:tcPr>
            <w:tcW w:w="3297" w:type="dxa"/>
            <w:tcBorders>
              <w:top w:val="single" w:sz="4" w:space="0" w:color="auto"/>
              <w:left w:val="single" w:sz="4" w:space="0" w:color="auto"/>
              <w:bottom w:val="single" w:sz="4" w:space="0" w:color="auto"/>
              <w:right w:val="single" w:sz="4" w:space="0" w:color="auto"/>
            </w:tcBorders>
            <w:hideMark/>
          </w:tcPr>
          <w:p w14:paraId="6A7FA2D8" w14:textId="77777777" w:rsidR="00665D38" w:rsidRDefault="00665D38">
            <w:pPr>
              <w:jc w:val="both"/>
              <w:rPr>
                <w:lang w:val="en-GB"/>
              </w:rPr>
            </w:pPr>
            <w:r>
              <w:rPr>
                <w:lang w:val="en-GB"/>
              </w:rPr>
              <w:t>WHERE: VALENCIA</w:t>
            </w:r>
          </w:p>
        </w:tc>
      </w:tr>
      <w:tr w:rsidR="00665D38" w:rsidRPr="00EA7790" w14:paraId="2A87869E" w14:textId="77777777" w:rsidTr="00665D38">
        <w:tc>
          <w:tcPr>
            <w:tcW w:w="3296" w:type="dxa"/>
            <w:tcBorders>
              <w:top w:val="single" w:sz="4" w:space="0" w:color="auto"/>
              <w:left w:val="single" w:sz="4" w:space="0" w:color="auto"/>
              <w:bottom w:val="single" w:sz="4" w:space="0" w:color="auto"/>
              <w:right w:val="single" w:sz="4" w:space="0" w:color="auto"/>
            </w:tcBorders>
            <w:vAlign w:val="center"/>
            <w:hideMark/>
          </w:tcPr>
          <w:p w14:paraId="6CB0D84D" w14:textId="77777777" w:rsidR="00665D38" w:rsidRDefault="00665D38">
            <w:pPr>
              <w:jc w:val="both"/>
              <w:rPr>
                <w:lang w:val="en-GB"/>
              </w:rPr>
            </w:pPr>
            <w:r>
              <w:rPr>
                <w:lang w:val="en-GB"/>
              </w:rPr>
              <w:t>Until 14 September</w:t>
            </w:r>
          </w:p>
        </w:tc>
        <w:tc>
          <w:tcPr>
            <w:tcW w:w="3296" w:type="dxa"/>
            <w:tcBorders>
              <w:top w:val="single" w:sz="4" w:space="0" w:color="auto"/>
              <w:left w:val="single" w:sz="4" w:space="0" w:color="auto"/>
              <w:bottom w:val="single" w:sz="4" w:space="0" w:color="auto"/>
              <w:right w:val="single" w:sz="4" w:space="0" w:color="auto"/>
            </w:tcBorders>
            <w:vAlign w:val="center"/>
            <w:hideMark/>
          </w:tcPr>
          <w:p w14:paraId="5766F8CF" w14:textId="77777777" w:rsidR="00665D38" w:rsidRDefault="00665D38">
            <w:pPr>
              <w:jc w:val="both"/>
              <w:rPr>
                <w:lang w:val="en-GB"/>
              </w:rPr>
            </w:pPr>
            <w:r>
              <w:rPr>
                <w:lang w:val="en-GB"/>
              </w:rPr>
              <w:t>Closure of the online accreditation platform</w:t>
            </w:r>
          </w:p>
        </w:tc>
        <w:tc>
          <w:tcPr>
            <w:tcW w:w="3297" w:type="dxa"/>
            <w:tcBorders>
              <w:top w:val="single" w:sz="4" w:space="0" w:color="auto"/>
              <w:left w:val="single" w:sz="4" w:space="0" w:color="auto"/>
              <w:bottom w:val="single" w:sz="4" w:space="0" w:color="auto"/>
              <w:right w:val="single" w:sz="4" w:space="0" w:color="auto"/>
            </w:tcBorders>
            <w:vAlign w:val="center"/>
            <w:hideMark/>
          </w:tcPr>
          <w:p w14:paraId="2463FA56" w14:textId="77777777" w:rsidR="00665D38" w:rsidRDefault="00665D38">
            <w:pPr>
              <w:jc w:val="both"/>
              <w:rPr>
                <w:lang w:val="en-GB"/>
              </w:rPr>
            </w:pPr>
            <w:r>
              <w:rPr>
                <w:lang w:val="en-GB"/>
              </w:rPr>
              <w:t>Via the online accreditation platform</w:t>
            </w:r>
          </w:p>
        </w:tc>
      </w:tr>
      <w:tr w:rsidR="00665D38" w14:paraId="5BB28125" w14:textId="77777777" w:rsidTr="00665D38">
        <w:tc>
          <w:tcPr>
            <w:tcW w:w="3296" w:type="dxa"/>
            <w:tcBorders>
              <w:top w:val="single" w:sz="4" w:space="0" w:color="auto"/>
              <w:left w:val="single" w:sz="4" w:space="0" w:color="auto"/>
              <w:bottom w:val="single" w:sz="4" w:space="0" w:color="auto"/>
              <w:right w:val="single" w:sz="4" w:space="0" w:color="auto"/>
            </w:tcBorders>
            <w:vAlign w:val="center"/>
            <w:hideMark/>
          </w:tcPr>
          <w:p w14:paraId="2C4418EB" w14:textId="77777777" w:rsidR="00665D38" w:rsidRDefault="00665D38">
            <w:pPr>
              <w:jc w:val="both"/>
              <w:rPr>
                <w:lang w:val="en-GB"/>
              </w:rPr>
            </w:pPr>
            <w:r>
              <w:t xml:space="preserve">21 </w:t>
            </w:r>
            <w:proofErr w:type="spellStart"/>
            <w:r>
              <w:t>September</w:t>
            </w:r>
            <w:proofErr w:type="spellEnd"/>
          </w:p>
        </w:tc>
        <w:tc>
          <w:tcPr>
            <w:tcW w:w="3296" w:type="dxa"/>
            <w:tcBorders>
              <w:top w:val="single" w:sz="4" w:space="0" w:color="auto"/>
              <w:left w:val="single" w:sz="4" w:space="0" w:color="auto"/>
              <w:bottom w:val="single" w:sz="4" w:space="0" w:color="auto"/>
              <w:right w:val="single" w:sz="4" w:space="0" w:color="auto"/>
            </w:tcBorders>
            <w:vAlign w:val="center"/>
            <w:hideMark/>
          </w:tcPr>
          <w:p w14:paraId="4B7CA7B8" w14:textId="77777777" w:rsidR="00665D38" w:rsidRDefault="00665D38">
            <w:pPr>
              <w:jc w:val="both"/>
              <w:rPr>
                <w:lang w:val="en-GB"/>
              </w:rPr>
            </w:pPr>
            <w:r>
              <w:rPr>
                <w:lang w:val="en-GB"/>
              </w:rPr>
              <w:t>Arrival of participants</w:t>
            </w:r>
          </w:p>
        </w:tc>
        <w:tc>
          <w:tcPr>
            <w:tcW w:w="3297" w:type="dxa"/>
            <w:tcBorders>
              <w:top w:val="single" w:sz="4" w:space="0" w:color="auto"/>
              <w:left w:val="single" w:sz="4" w:space="0" w:color="auto"/>
              <w:bottom w:val="single" w:sz="4" w:space="0" w:color="auto"/>
              <w:right w:val="single" w:sz="4" w:space="0" w:color="auto"/>
            </w:tcBorders>
            <w:vAlign w:val="center"/>
            <w:hideMark/>
          </w:tcPr>
          <w:p w14:paraId="083B081A" w14:textId="77777777" w:rsidR="00665D38" w:rsidRDefault="00665D38">
            <w:pPr>
              <w:jc w:val="both"/>
            </w:pPr>
            <w:r>
              <w:t xml:space="preserve">Palau de les </w:t>
            </w:r>
            <w:proofErr w:type="spellStart"/>
            <w:r>
              <w:t>Arts</w:t>
            </w:r>
            <w:proofErr w:type="spellEnd"/>
            <w:r>
              <w:t xml:space="preserve"> (Ciudad de las artes y las Ciencias (CAC))</w:t>
            </w:r>
          </w:p>
        </w:tc>
      </w:tr>
      <w:tr w:rsidR="00665D38" w14:paraId="1651097B" w14:textId="77777777" w:rsidTr="00665D38">
        <w:tc>
          <w:tcPr>
            <w:tcW w:w="3296" w:type="dxa"/>
            <w:tcBorders>
              <w:top w:val="single" w:sz="4" w:space="0" w:color="auto"/>
              <w:left w:val="single" w:sz="4" w:space="0" w:color="auto"/>
              <w:bottom w:val="single" w:sz="4" w:space="0" w:color="auto"/>
              <w:right w:val="single" w:sz="4" w:space="0" w:color="auto"/>
            </w:tcBorders>
            <w:vAlign w:val="center"/>
            <w:hideMark/>
          </w:tcPr>
          <w:p w14:paraId="6A114F04" w14:textId="77777777" w:rsidR="00665D38" w:rsidRDefault="00665D38">
            <w:pPr>
              <w:jc w:val="both"/>
              <w:rPr>
                <w:lang w:val="en-GB"/>
              </w:rPr>
            </w:pPr>
            <w:r>
              <w:t xml:space="preserve">21pm and 22am </w:t>
            </w:r>
            <w:proofErr w:type="spellStart"/>
            <w:r>
              <w:t>September</w:t>
            </w:r>
            <w:proofErr w:type="spellEnd"/>
          </w:p>
        </w:tc>
        <w:tc>
          <w:tcPr>
            <w:tcW w:w="3296" w:type="dxa"/>
            <w:tcBorders>
              <w:top w:val="single" w:sz="4" w:space="0" w:color="auto"/>
              <w:left w:val="single" w:sz="4" w:space="0" w:color="auto"/>
              <w:bottom w:val="single" w:sz="4" w:space="0" w:color="auto"/>
              <w:right w:val="single" w:sz="4" w:space="0" w:color="auto"/>
            </w:tcBorders>
            <w:vAlign w:val="center"/>
            <w:hideMark/>
          </w:tcPr>
          <w:p w14:paraId="35113FD8" w14:textId="77777777" w:rsidR="00665D38" w:rsidRDefault="00665D38">
            <w:pPr>
              <w:jc w:val="both"/>
              <w:rPr>
                <w:lang w:val="en-GB"/>
              </w:rPr>
            </w:pPr>
            <w:r>
              <w:rPr>
                <w:lang w:val="en-GB"/>
              </w:rPr>
              <w:t>Informal Meeting of the Directors-General for Sport</w:t>
            </w:r>
          </w:p>
        </w:tc>
        <w:tc>
          <w:tcPr>
            <w:tcW w:w="3297" w:type="dxa"/>
            <w:tcBorders>
              <w:top w:val="single" w:sz="4" w:space="0" w:color="auto"/>
              <w:left w:val="single" w:sz="4" w:space="0" w:color="auto"/>
              <w:bottom w:val="single" w:sz="4" w:space="0" w:color="auto"/>
              <w:right w:val="single" w:sz="4" w:space="0" w:color="auto"/>
            </w:tcBorders>
            <w:hideMark/>
          </w:tcPr>
          <w:p w14:paraId="71CB10D1" w14:textId="77777777" w:rsidR="00665D38" w:rsidRDefault="00665D38">
            <w:pPr>
              <w:jc w:val="both"/>
            </w:pPr>
            <w:r>
              <w:t>Palau de les Arts. Sala de Toros (CAC)</w:t>
            </w:r>
          </w:p>
        </w:tc>
      </w:tr>
      <w:tr w:rsidR="00665D38" w14:paraId="6BD04AA5" w14:textId="77777777" w:rsidTr="00665D38">
        <w:tc>
          <w:tcPr>
            <w:tcW w:w="3296" w:type="dxa"/>
            <w:tcBorders>
              <w:top w:val="single" w:sz="4" w:space="0" w:color="auto"/>
              <w:left w:val="single" w:sz="4" w:space="0" w:color="auto"/>
              <w:bottom w:val="single" w:sz="4" w:space="0" w:color="auto"/>
              <w:right w:val="single" w:sz="4" w:space="0" w:color="auto"/>
            </w:tcBorders>
            <w:vAlign w:val="center"/>
            <w:hideMark/>
          </w:tcPr>
          <w:p w14:paraId="3DE5685C" w14:textId="77777777" w:rsidR="00665D38" w:rsidRDefault="00665D38">
            <w:pPr>
              <w:jc w:val="both"/>
              <w:rPr>
                <w:lang w:val="en-GB"/>
              </w:rPr>
            </w:pPr>
            <w:r>
              <w:t xml:space="preserve">22pm </w:t>
            </w:r>
            <w:proofErr w:type="spellStart"/>
            <w:r>
              <w:t>September</w:t>
            </w:r>
            <w:proofErr w:type="spellEnd"/>
          </w:p>
        </w:tc>
        <w:tc>
          <w:tcPr>
            <w:tcW w:w="3296" w:type="dxa"/>
            <w:tcBorders>
              <w:top w:val="single" w:sz="4" w:space="0" w:color="auto"/>
              <w:left w:val="single" w:sz="4" w:space="0" w:color="auto"/>
              <w:bottom w:val="single" w:sz="4" w:space="0" w:color="auto"/>
              <w:right w:val="single" w:sz="4" w:space="0" w:color="auto"/>
            </w:tcBorders>
            <w:vAlign w:val="center"/>
            <w:hideMark/>
          </w:tcPr>
          <w:p w14:paraId="24E15F80" w14:textId="77777777" w:rsidR="00665D38" w:rsidRDefault="00665D38">
            <w:pPr>
              <w:jc w:val="both"/>
              <w:rPr>
                <w:lang w:val="en-GB"/>
              </w:rPr>
            </w:pPr>
            <w:r>
              <w:rPr>
                <w:lang w:val="en-GB"/>
              </w:rPr>
              <w:t xml:space="preserve">Conference of </w:t>
            </w:r>
            <w:proofErr w:type="gramStart"/>
            <w:r>
              <w:rPr>
                <w:lang w:val="en-GB"/>
              </w:rPr>
              <w:t>the  Presidency</w:t>
            </w:r>
            <w:proofErr w:type="gramEnd"/>
            <w:r>
              <w:rPr>
                <w:lang w:val="en-GB"/>
              </w:rPr>
              <w:t xml:space="preserve"> </w:t>
            </w:r>
          </w:p>
        </w:tc>
        <w:tc>
          <w:tcPr>
            <w:tcW w:w="3297" w:type="dxa"/>
            <w:tcBorders>
              <w:top w:val="single" w:sz="4" w:space="0" w:color="auto"/>
              <w:left w:val="single" w:sz="4" w:space="0" w:color="auto"/>
              <w:bottom w:val="single" w:sz="4" w:space="0" w:color="auto"/>
              <w:right w:val="single" w:sz="4" w:space="0" w:color="auto"/>
            </w:tcBorders>
            <w:hideMark/>
          </w:tcPr>
          <w:p w14:paraId="75196F50" w14:textId="77777777" w:rsidR="00665D38" w:rsidRDefault="00665D38">
            <w:pPr>
              <w:jc w:val="both"/>
            </w:pPr>
            <w:r>
              <w:t>Palau de les Arts. Sala Magistral (CAC)</w:t>
            </w:r>
          </w:p>
        </w:tc>
      </w:tr>
      <w:tr w:rsidR="00665D38" w14:paraId="7D58836D" w14:textId="77777777" w:rsidTr="00665D38">
        <w:tc>
          <w:tcPr>
            <w:tcW w:w="3296" w:type="dxa"/>
            <w:tcBorders>
              <w:top w:val="single" w:sz="4" w:space="0" w:color="auto"/>
              <w:left w:val="single" w:sz="4" w:space="0" w:color="auto"/>
              <w:bottom w:val="single" w:sz="4" w:space="0" w:color="auto"/>
              <w:right w:val="single" w:sz="4" w:space="0" w:color="auto"/>
            </w:tcBorders>
            <w:vAlign w:val="center"/>
            <w:hideMark/>
          </w:tcPr>
          <w:p w14:paraId="30CC7C13" w14:textId="77777777" w:rsidR="00665D38" w:rsidRDefault="00665D38">
            <w:pPr>
              <w:jc w:val="both"/>
              <w:rPr>
                <w:lang w:val="en-GB"/>
              </w:rPr>
            </w:pPr>
            <w:r>
              <w:t xml:space="preserve">23 </w:t>
            </w:r>
            <w:proofErr w:type="spellStart"/>
            <w:r>
              <w:t>September</w:t>
            </w:r>
            <w:proofErr w:type="spellEnd"/>
          </w:p>
        </w:tc>
        <w:tc>
          <w:tcPr>
            <w:tcW w:w="3296" w:type="dxa"/>
            <w:tcBorders>
              <w:top w:val="single" w:sz="4" w:space="0" w:color="auto"/>
              <w:left w:val="single" w:sz="4" w:space="0" w:color="auto"/>
              <w:bottom w:val="single" w:sz="4" w:space="0" w:color="auto"/>
              <w:right w:val="single" w:sz="4" w:space="0" w:color="auto"/>
            </w:tcBorders>
            <w:vAlign w:val="center"/>
            <w:hideMark/>
          </w:tcPr>
          <w:p w14:paraId="2FC0C08A" w14:textId="77777777" w:rsidR="00665D38" w:rsidRDefault="00665D38">
            <w:pPr>
              <w:jc w:val="both"/>
              <w:rPr>
                <w:lang w:val="en-GB"/>
              </w:rPr>
            </w:pPr>
            <w:r>
              <w:rPr>
                <w:lang w:val="en-GB"/>
              </w:rPr>
              <w:t>Opening of the European Week of Sport and Beactive Night</w:t>
            </w:r>
          </w:p>
        </w:tc>
        <w:tc>
          <w:tcPr>
            <w:tcW w:w="3297" w:type="dxa"/>
            <w:tcBorders>
              <w:top w:val="single" w:sz="4" w:space="0" w:color="auto"/>
              <w:left w:val="single" w:sz="4" w:space="0" w:color="auto"/>
              <w:bottom w:val="single" w:sz="4" w:space="0" w:color="auto"/>
              <w:right w:val="single" w:sz="4" w:space="0" w:color="auto"/>
            </w:tcBorders>
            <w:hideMark/>
          </w:tcPr>
          <w:p w14:paraId="10A74D98" w14:textId="77777777" w:rsidR="00665D38" w:rsidRDefault="00665D38">
            <w:pPr>
              <w:jc w:val="both"/>
            </w:pPr>
            <w:r>
              <w:t xml:space="preserve">Caixa </w:t>
            </w:r>
            <w:proofErr w:type="spellStart"/>
            <w:r>
              <w:t>Forum</w:t>
            </w:r>
            <w:proofErr w:type="spellEnd"/>
            <w:r>
              <w:t xml:space="preserve"> (Ciudad de las artes y las Ciencias)</w:t>
            </w:r>
          </w:p>
        </w:tc>
      </w:tr>
    </w:tbl>
    <w:p w14:paraId="47B6EA2D" w14:textId="77777777" w:rsidR="00665D38" w:rsidRDefault="00665D38" w:rsidP="00665D38">
      <w:pPr>
        <w:jc w:val="both"/>
        <w:rPr>
          <w:kern w:val="2"/>
          <w14:ligatures w14:val="standardContextual"/>
        </w:rPr>
      </w:pPr>
    </w:p>
    <w:p w14:paraId="4F42AAAC" w14:textId="77777777" w:rsidR="00665D38" w:rsidRDefault="00665D38" w:rsidP="00665D38">
      <w:pPr>
        <w:pStyle w:val="Default"/>
        <w:jc w:val="both"/>
      </w:pPr>
      <w:r>
        <w:t xml:space="preserve">21 </w:t>
      </w:r>
      <w:proofErr w:type="spellStart"/>
      <w:r>
        <w:t>September</w:t>
      </w:r>
      <w:proofErr w:type="spellEnd"/>
    </w:p>
    <w:tbl>
      <w:tblPr>
        <w:tblStyle w:val="Tablaconcuadrcula"/>
        <w:tblW w:w="0" w:type="auto"/>
        <w:tblLook w:val="04A0" w:firstRow="1" w:lastRow="0" w:firstColumn="1" w:lastColumn="0" w:noHBand="0" w:noVBand="1"/>
      </w:tblPr>
      <w:tblGrid>
        <w:gridCol w:w="2309"/>
        <w:gridCol w:w="3408"/>
        <w:gridCol w:w="2920"/>
      </w:tblGrid>
      <w:tr w:rsidR="00665D38" w14:paraId="31F69511" w14:textId="77777777" w:rsidTr="00665D38">
        <w:tc>
          <w:tcPr>
            <w:tcW w:w="2686" w:type="dxa"/>
            <w:tcBorders>
              <w:top w:val="single" w:sz="4" w:space="0" w:color="auto"/>
              <w:left w:val="single" w:sz="4" w:space="0" w:color="auto"/>
              <w:bottom w:val="single" w:sz="4" w:space="0" w:color="auto"/>
              <w:right w:val="single" w:sz="4" w:space="0" w:color="auto"/>
            </w:tcBorders>
            <w:hideMark/>
          </w:tcPr>
          <w:p w14:paraId="4B9A58A8" w14:textId="77777777" w:rsidR="00665D38" w:rsidRDefault="00665D38">
            <w:pPr>
              <w:jc w:val="both"/>
              <w:rPr>
                <w:lang w:val="en-GB"/>
              </w:rPr>
            </w:pPr>
            <w:r>
              <w:rPr>
                <w:lang w:val="en-GB"/>
              </w:rPr>
              <w:t>14:00 – 15:00</w:t>
            </w:r>
          </w:p>
        </w:tc>
        <w:tc>
          <w:tcPr>
            <w:tcW w:w="3906" w:type="dxa"/>
            <w:tcBorders>
              <w:top w:val="single" w:sz="4" w:space="0" w:color="auto"/>
              <w:left w:val="single" w:sz="4" w:space="0" w:color="auto"/>
              <w:bottom w:val="single" w:sz="4" w:space="0" w:color="auto"/>
              <w:right w:val="single" w:sz="4" w:space="0" w:color="auto"/>
            </w:tcBorders>
            <w:hideMark/>
          </w:tcPr>
          <w:p w14:paraId="7B480C81" w14:textId="77777777" w:rsidR="00665D38" w:rsidRDefault="00665D38">
            <w:pPr>
              <w:jc w:val="both"/>
              <w:rPr>
                <w:lang w:val="en-GB"/>
              </w:rPr>
            </w:pPr>
            <w:r>
              <w:rPr>
                <w:lang w:val="en-GB"/>
              </w:rPr>
              <w:t>Registrations and welcome coffee</w:t>
            </w:r>
          </w:p>
        </w:tc>
        <w:tc>
          <w:tcPr>
            <w:tcW w:w="3297" w:type="dxa"/>
            <w:tcBorders>
              <w:top w:val="single" w:sz="4" w:space="0" w:color="auto"/>
              <w:left w:val="single" w:sz="4" w:space="0" w:color="auto"/>
              <w:bottom w:val="single" w:sz="4" w:space="0" w:color="auto"/>
              <w:right w:val="single" w:sz="4" w:space="0" w:color="auto"/>
            </w:tcBorders>
            <w:hideMark/>
          </w:tcPr>
          <w:p w14:paraId="1614AB26" w14:textId="77777777" w:rsidR="00665D38" w:rsidRDefault="00665D38">
            <w:pPr>
              <w:jc w:val="both"/>
            </w:pPr>
            <w:r>
              <w:t xml:space="preserve">Palau de les </w:t>
            </w:r>
            <w:proofErr w:type="spellStart"/>
            <w:r>
              <w:t>Arts</w:t>
            </w:r>
            <w:proofErr w:type="spellEnd"/>
            <w:r>
              <w:t xml:space="preserve"> (CAC – Sala de Toros)</w:t>
            </w:r>
          </w:p>
        </w:tc>
      </w:tr>
      <w:tr w:rsidR="00665D38" w14:paraId="538BB822" w14:textId="77777777" w:rsidTr="00665D38">
        <w:tc>
          <w:tcPr>
            <w:tcW w:w="2686" w:type="dxa"/>
            <w:tcBorders>
              <w:top w:val="single" w:sz="4" w:space="0" w:color="auto"/>
              <w:left w:val="single" w:sz="4" w:space="0" w:color="auto"/>
              <w:bottom w:val="single" w:sz="4" w:space="0" w:color="auto"/>
              <w:right w:val="single" w:sz="4" w:space="0" w:color="auto"/>
            </w:tcBorders>
            <w:hideMark/>
          </w:tcPr>
          <w:p w14:paraId="5BC172DC" w14:textId="77777777" w:rsidR="00665D38" w:rsidRDefault="00665D38">
            <w:pPr>
              <w:jc w:val="both"/>
              <w:rPr>
                <w:b/>
                <w:bCs/>
                <w:lang w:val="en-GB"/>
              </w:rPr>
            </w:pPr>
            <w:r>
              <w:rPr>
                <w:b/>
                <w:bCs/>
                <w:lang w:val="en-GB"/>
              </w:rPr>
              <w:t>15:00 – 18:15</w:t>
            </w:r>
          </w:p>
        </w:tc>
        <w:tc>
          <w:tcPr>
            <w:tcW w:w="3906" w:type="dxa"/>
            <w:tcBorders>
              <w:top w:val="single" w:sz="4" w:space="0" w:color="auto"/>
              <w:left w:val="single" w:sz="4" w:space="0" w:color="auto"/>
              <w:bottom w:val="single" w:sz="4" w:space="0" w:color="auto"/>
              <w:right w:val="single" w:sz="4" w:space="0" w:color="auto"/>
            </w:tcBorders>
            <w:hideMark/>
          </w:tcPr>
          <w:p w14:paraId="276038EA" w14:textId="77777777" w:rsidR="00665D38" w:rsidRDefault="00665D38">
            <w:pPr>
              <w:jc w:val="both"/>
              <w:rPr>
                <w:b/>
                <w:bCs/>
                <w:lang w:val="en-GB"/>
              </w:rPr>
            </w:pPr>
            <w:r>
              <w:rPr>
                <w:b/>
                <w:bCs/>
                <w:lang w:val="en-GB"/>
              </w:rPr>
              <w:t>DG Meeting 1</w:t>
            </w:r>
          </w:p>
        </w:tc>
        <w:tc>
          <w:tcPr>
            <w:tcW w:w="3297" w:type="dxa"/>
            <w:tcBorders>
              <w:top w:val="single" w:sz="4" w:space="0" w:color="auto"/>
              <w:left w:val="single" w:sz="4" w:space="0" w:color="auto"/>
              <w:bottom w:val="single" w:sz="4" w:space="0" w:color="auto"/>
              <w:right w:val="single" w:sz="4" w:space="0" w:color="auto"/>
            </w:tcBorders>
            <w:hideMark/>
          </w:tcPr>
          <w:p w14:paraId="31743E6D" w14:textId="77777777" w:rsidR="00665D38" w:rsidRDefault="00665D38">
            <w:pPr>
              <w:jc w:val="both"/>
            </w:pPr>
            <w:r>
              <w:t xml:space="preserve">Palau de les </w:t>
            </w:r>
            <w:proofErr w:type="spellStart"/>
            <w:r>
              <w:t>Arts</w:t>
            </w:r>
            <w:proofErr w:type="spellEnd"/>
            <w:r>
              <w:t xml:space="preserve"> (CAC - Sala de toros)</w:t>
            </w:r>
          </w:p>
        </w:tc>
      </w:tr>
      <w:tr w:rsidR="00665D38" w14:paraId="6001C86B" w14:textId="77777777" w:rsidTr="00665D38">
        <w:tc>
          <w:tcPr>
            <w:tcW w:w="2686" w:type="dxa"/>
            <w:tcBorders>
              <w:top w:val="single" w:sz="4" w:space="0" w:color="auto"/>
              <w:left w:val="single" w:sz="4" w:space="0" w:color="auto"/>
              <w:bottom w:val="single" w:sz="4" w:space="0" w:color="auto"/>
              <w:right w:val="single" w:sz="4" w:space="0" w:color="auto"/>
            </w:tcBorders>
            <w:hideMark/>
          </w:tcPr>
          <w:p w14:paraId="3223D6B4" w14:textId="77777777" w:rsidR="00665D38" w:rsidRDefault="00665D38">
            <w:pPr>
              <w:jc w:val="both"/>
              <w:rPr>
                <w:lang w:val="en-GB"/>
              </w:rPr>
            </w:pPr>
            <w:r>
              <w:rPr>
                <w:lang w:val="en-GB"/>
              </w:rPr>
              <w:t>18:30-19:00</w:t>
            </w:r>
          </w:p>
        </w:tc>
        <w:tc>
          <w:tcPr>
            <w:tcW w:w="3906" w:type="dxa"/>
            <w:tcBorders>
              <w:top w:val="single" w:sz="4" w:space="0" w:color="auto"/>
              <w:left w:val="single" w:sz="4" w:space="0" w:color="auto"/>
              <w:bottom w:val="single" w:sz="4" w:space="0" w:color="auto"/>
              <w:right w:val="single" w:sz="4" w:space="0" w:color="auto"/>
            </w:tcBorders>
            <w:hideMark/>
          </w:tcPr>
          <w:p w14:paraId="23F095E1" w14:textId="77777777" w:rsidR="00665D38" w:rsidRDefault="00665D38">
            <w:pPr>
              <w:jc w:val="both"/>
              <w:rPr>
                <w:lang w:val="en-GB"/>
              </w:rPr>
            </w:pPr>
            <w:r>
              <w:rPr>
                <w:lang w:val="en-GB"/>
              </w:rPr>
              <w:t xml:space="preserve">Walk to the </w:t>
            </w:r>
            <w:proofErr w:type="spellStart"/>
            <w:r>
              <w:rPr>
                <w:lang w:val="en-GB"/>
              </w:rPr>
              <w:t>Oceanogràfic</w:t>
            </w:r>
            <w:proofErr w:type="spellEnd"/>
            <w:r>
              <w:rPr>
                <w:lang w:val="en-GB"/>
              </w:rPr>
              <w:t xml:space="preserve"> </w:t>
            </w:r>
          </w:p>
        </w:tc>
        <w:tc>
          <w:tcPr>
            <w:tcW w:w="3297" w:type="dxa"/>
            <w:tcBorders>
              <w:top w:val="single" w:sz="4" w:space="0" w:color="auto"/>
              <w:left w:val="single" w:sz="4" w:space="0" w:color="auto"/>
              <w:bottom w:val="single" w:sz="4" w:space="0" w:color="auto"/>
              <w:right w:val="single" w:sz="4" w:space="0" w:color="auto"/>
            </w:tcBorders>
            <w:hideMark/>
          </w:tcPr>
          <w:p w14:paraId="5FB28E16" w14:textId="77777777" w:rsidR="00665D38" w:rsidRDefault="00665D38">
            <w:pPr>
              <w:jc w:val="both"/>
              <w:rPr>
                <w:lang w:val="en-GB"/>
              </w:rPr>
            </w:pPr>
            <w:r>
              <w:rPr>
                <w:lang w:val="en-GB"/>
              </w:rPr>
              <w:t>CAC</w:t>
            </w:r>
          </w:p>
        </w:tc>
      </w:tr>
      <w:tr w:rsidR="00665D38" w14:paraId="6AFEB095" w14:textId="77777777" w:rsidTr="00665D38">
        <w:tc>
          <w:tcPr>
            <w:tcW w:w="2686" w:type="dxa"/>
            <w:tcBorders>
              <w:top w:val="single" w:sz="4" w:space="0" w:color="auto"/>
              <w:left w:val="single" w:sz="4" w:space="0" w:color="auto"/>
              <w:bottom w:val="single" w:sz="4" w:space="0" w:color="auto"/>
              <w:right w:val="single" w:sz="4" w:space="0" w:color="auto"/>
            </w:tcBorders>
            <w:hideMark/>
          </w:tcPr>
          <w:p w14:paraId="3F729653" w14:textId="77777777" w:rsidR="00665D38" w:rsidRDefault="00665D38">
            <w:pPr>
              <w:jc w:val="both"/>
              <w:rPr>
                <w:lang w:val="en-GB"/>
              </w:rPr>
            </w:pPr>
            <w:r>
              <w:rPr>
                <w:lang w:val="en-GB"/>
              </w:rPr>
              <w:t>19:00- 19:15</w:t>
            </w:r>
          </w:p>
        </w:tc>
        <w:tc>
          <w:tcPr>
            <w:tcW w:w="3906" w:type="dxa"/>
            <w:tcBorders>
              <w:top w:val="single" w:sz="4" w:space="0" w:color="auto"/>
              <w:left w:val="single" w:sz="4" w:space="0" w:color="auto"/>
              <w:bottom w:val="single" w:sz="4" w:space="0" w:color="auto"/>
              <w:right w:val="single" w:sz="4" w:space="0" w:color="auto"/>
            </w:tcBorders>
            <w:hideMark/>
          </w:tcPr>
          <w:p w14:paraId="29FDC5BF" w14:textId="77777777" w:rsidR="00665D38" w:rsidRDefault="00665D38">
            <w:pPr>
              <w:jc w:val="both"/>
              <w:rPr>
                <w:lang w:val="en-GB"/>
              </w:rPr>
            </w:pPr>
            <w:r>
              <w:rPr>
                <w:lang w:val="en-GB"/>
              </w:rPr>
              <w:t>Family Photo</w:t>
            </w:r>
          </w:p>
        </w:tc>
        <w:tc>
          <w:tcPr>
            <w:tcW w:w="3297" w:type="dxa"/>
            <w:tcBorders>
              <w:top w:val="single" w:sz="4" w:space="0" w:color="auto"/>
              <w:left w:val="single" w:sz="4" w:space="0" w:color="auto"/>
              <w:bottom w:val="single" w:sz="4" w:space="0" w:color="auto"/>
              <w:right w:val="single" w:sz="4" w:space="0" w:color="auto"/>
            </w:tcBorders>
            <w:hideMark/>
          </w:tcPr>
          <w:p w14:paraId="0797F0D4" w14:textId="77777777" w:rsidR="00665D38" w:rsidRDefault="00665D38">
            <w:pPr>
              <w:jc w:val="both"/>
            </w:pPr>
            <w:proofErr w:type="spellStart"/>
            <w:r>
              <w:rPr>
                <w:lang w:val="en-GB"/>
              </w:rPr>
              <w:t>Oceanogràfic</w:t>
            </w:r>
            <w:proofErr w:type="spellEnd"/>
          </w:p>
        </w:tc>
      </w:tr>
      <w:tr w:rsidR="00665D38" w14:paraId="372E3F33" w14:textId="77777777" w:rsidTr="00665D38">
        <w:tc>
          <w:tcPr>
            <w:tcW w:w="2686" w:type="dxa"/>
            <w:tcBorders>
              <w:top w:val="single" w:sz="4" w:space="0" w:color="auto"/>
              <w:left w:val="single" w:sz="4" w:space="0" w:color="auto"/>
              <w:bottom w:val="single" w:sz="4" w:space="0" w:color="auto"/>
              <w:right w:val="single" w:sz="4" w:space="0" w:color="auto"/>
            </w:tcBorders>
            <w:hideMark/>
          </w:tcPr>
          <w:p w14:paraId="47C92D7A" w14:textId="77777777" w:rsidR="00665D38" w:rsidRDefault="00665D38">
            <w:pPr>
              <w:jc w:val="both"/>
              <w:rPr>
                <w:lang w:val="en-GB"/>
              </w:rPr>
            </w:pPr>
            <w:r>
              <w:rPr>
                <w:lang w:val="en-GB"/>
              </w:rPr>
              <w:t>19:15-20:30</w:t>
            </w:r>
          </w:p>
        </w:tc>
        <w:tc>
          <w:tcPr>
            <w:tcW w:w="3906" w:type="dxa"/>
            <w:tcBorders>
              <w:top w:val="single" w:sz="4" w:space="0" w:color="auto"/>
              <w:left w:val="single" w:sz="4" w:space="0" w:color="auto"/>
              <w:bottom w:val="single" w:sz="4" w:space="0" w:color="auto"/>
              <w:right w:val="single" w:sz="4" w:space="0" w:color="auto"/>
            </w:tcBorders>
            <w:hideMark/>
          </w:tcPr>
          <w:p w14:paraId="0BE28A26" w14:textId="77777777" w:rsidR="00665D38" w:rsidRDefault="00665D38">
            <w:pPr>
              <w:jc w:val="both"/>
              <w:rPr>
                <w:lang w:val="en-GB"/>
              </w:rPr>
            </w:pPr>
            <w:r>
              <w:rPr>
                <w:lang w:val="en-GB"/>
              </w:rPr>
              <w:t xml:space="preserve">Visit the </w:t>
            </w:r>
            <w:proofErr w:type="spellStart"/>
            <w:r>
              <w:rPr>
                <w:lang w:val="en-GB"/>
              </w:rPr>
              <w:t>Oceanogràfic</w:t>
            </w:r>
            <w:proofErr w:type="spellEnd"/>
          </w:p>
        </w:tc>
        <w:tc>
          <w:tcPr>
            <w:tcW w:w="3297" w:type="dxa"/>
            <w:tcBorders>
              <w:top w:val="single" w:sz="4" w:space="0" w:color="auto"/>
              <w:left w:val="single" w:sz="4" w:space="0" w:color="auto"/>
              <w:bottom w:val="single" w:sz="4" w:space="0" w:color="auto"/>
              <w:right w:val="single" w:sz="4" w:space="0" w:color="auto"/>
            </w:tcBorders>
            <w:hideMark/>
          </w:tcPr>
          <w:p w14:paraId="0CDA8BB4" w14:textId="77777777" w:rsidR="00665D38" w:rsidRDefault="00665D38">
            <w:pPr>
              <w:jc w:val="both"/>
            </w:pPr>
            <w:proofErr w:type="spellStart"/>
            <w:r>
              <w:t>Oceanogràfic</w:t>
            </w:r>
            <w:proofErr w:type="spellEnd"/>
          </w:p>
        </w:tc>
      </w:tr>
      <w:tr w:rsidR="00665D38" w:rsidRPr="00EA7790" w14:paraId="29857E4B" w14:textId="77777777" w:rsidTr="00665D38">
        <w:tc>
          <w:tcPr>
            <w:tcW w:w="2686" w:type="dxa"/>
            <w:tcBorders>
              <w:top w:val="single" w:sz="4" w:space="0" w:color="auto"/>
              <w:left w:val="single" w:sz="4" w:space="0" w:color="auto"/>
              <w:bottom w:val="single" w:sz="4" w:space="0" w:color="auto"/>
              <w:right w:val="single" w:sz="4" w:space="0" w:color="auto"/>
            </w:tcBorders>
            <w:hideMark/>
          </w:tcPr>
          <w:p w14:paraId="043B53F5" w14:textId="77777777" w:rsidR="00665D38" w:rsidRDefault="00665D38">
            <w:pPr>
              <w:jc w:val="both"/>
              <w:rPr>
                <w:lang w:val="en-GB"/>
              </w:rPr>
            </w:pPr>
            <w:r>
              <w:rPr>
                <w:lang w:val="en-GB"/>
              </w:rPr>
              <w:lastRenderedPageBreak/>
              <w:t>20:30- 23:30</w:t>
            </w:r>
          </w:p>
        </w:tc>
        <w:tc>
          <w:tcPr>
            <w:tcW w:w="3906" w:type="dxa"/>
            <w:tcBorders>
              <w:top w:val="single" w:sz="4" w:space="0" w:color="auto"/>
              <w:left w:val="single" w:sz="4" w:space="0" w:color="auto"/>
              <w:bottom w:val="single" w:sz="4" w:space="0" w:color="auto"/>
              <w:right w:val="single" w:sz="4" w:space="0" w:color="auto"/>
            </w:tcBorders>
            <w:hideMark/>
          </w:tcPr>
          <w:p w14:paraId="73109BF8" w14:textId="77777777" w:rsidR="00665D38" w:rsidRDefault="00665D38">
            <w:pPr>
              <w:jc w:val="both"/>
              <w:rPr>
                <w:lang w:val="en-GB"/>
              </w:rPr>
            </w:pPr>
            <w:r>
              <w:rPr>
                <w:lang w:val="en-GB"/>
              </w:rPr>
              <w:t>Dinner (smart casual)</w:t>
            </w:r>
          </w:p>
        </w:tc>
        <w:tc>
          <w:tcPr>
            <w:tcW w:w="3297" w:type="dxa"/>
            <w:tcBorders>
              <w:top w:val="single" w:sz="4" w:space="0" w:color="auto"/>
              <w:left w:val="single" w:sz="4" w:space="0" w:color="auto"/>
              <w:bottom w:val="single" w:sz="4" w:space="0" w:color="auto"/>
              <w:right w:val="single" w:sz="4" w:space="0" w:color="auto"/>
            </w:tcBorders>
            <w:hideMark/>
          </w:tcPr>
          <w:p w14:paraId="5F3C5B40" w14:textId="77777777" w:rsidR="00665D38" w:rsidRDefault="00665D38">
            <w:pPr>
              <w:jc w:val="both"/>
              <w:rPr>
                <w:lang w:val="en-GB"/>
              </w:rPr>
            </w:pPr>
            <w:r>
              <w:rPr>
                <w:lang w:val="en-GB"/>
              </w:rPr>
              <w:t xml:space="preserve">Sala Oval of the </w:t>
            </w:r>
            <w:proofErr w:type="spellStart"/>
            <w:r>
              <w:rPr>
                <w:lang w:val="en-GB"/>
              </w:rPr>
              <w:t>Oceanogràfic</w:t>
            </w:r>
            <w:proofErr w:type="spellEnd"/>
          </w:p>
        </w:tc>
      </w:tr>
      <w:tr w:rsidR="00665D38" w14:paraId="5426FD1F" w14:textId="77777777" w:rsidTr="00665D38">
        <w:tc>
          <w:tcPr>
            <w:tcW w:w="2686" w:type="dxa"/>
            <w:tcBorders>
              <w:top w:val="single" w:sz="4" w:space="0" w:color="auto"/>
              <w:left w:val="single" w:sz="4" w:space="0" w:color="auto"/>
              <w:bottom w:val="single" w:sz="4" w:space="0" w:color="auto"/>
              <w:right w:val="single" w:sz="4" w:space="0" w:color="auto"/>
            </w:tcBorders>
            <w:hideMark/>
          </w:tcPr>
          <w:p w14:paraId="014AC723" w14:textId="77777777" w:rsidR="00665D38" w:rsidRDefault="00665D38">
            <w:pPr>
              <w:jc w:val="both"/>
              <w:rPr>
                <w:lang w:val="en-GB"/>
              </w:rPr>
            </w:pPr>
            <w:r>
              <w:rPr>
                <w:lang w:val="en-GB"/>
              </w:rPr>
              <w:t>23:30</w:t>
            </w:r>
          </w:p>
        </w:tc>
        <w:tc>
          <w:tcPr>
            <w:tcW w:w="3906" w:type="dxa"/>
            <w:tcBorders>
              <w:top w:val="single" w:sz="4" w:space="0" w:color="auto"/>
              <w:left w:val="single" w:sz="4" w:space="0" w:color="auto"/>
              <w:bottom w:val="single" w:sz="4" w:space="0" w:color="auto"/>
              <w:right w:val="single" w:sz="4" w:space="0" w:color="auto"/>
            </w:tcBorders>
            <w:hideMark/>
          </w:tcPr>
          <w:p w14:paraId="2CC62C8F" w14:textId="77777777" w:rsidR="00665D38" w:rsidRDefault="00665D38">
            <w:pPr>
              <w:jc w:val="both"/>
              <w:rPr>
                <w:lang w:val="en-GB"/>
              </w:rPr>
            </w:pPr>
            <w:r>
              <w:rPr>
                <w:lang w:val="en-GB"/>
              </w:rPr>
              <w:t>Transfer to hotels</w:t>
            </w:r>
          </w:p>
        </w:tc>
        <w:tc>
          <w:tcPr>
            <w:tcW w:w="3297" w:type="dxa"/>
            <w:tcBorders>
              <w:top w:val="single" w:sz="4" w:space="0" w:color="auto"/>
              <w:left w:val="single" w:sz="4" w:space="0" w:color="auto"/>
              <w:bottom w:val="single" w:sz="4" w:space="0" w:color="auto"/>
              <w:right w:val="single" w:sz="4" w:space="0" w:color="auto"/>
            </w:tcBorders>
          </w:tcPr>
          <w:p w14:paraId="49A82F2F" w14:textId="77777777" w:rsidR="00665D38" w:rsidRDefault="00665D38">
            <w:pPr>
              <w:jc w:val="both"/>
              <w:rPr>
                <w:lang w:val="en-GB"/>
              </w:rPr>
            </w:pPr>
          </w:p>
        </w:tc>
      </w:tr>
      <w:tr w:rsidR="00665D38" w14:paraId="72775ADA" w14:textId="77777777" w:rsidTr="00665D38">
        <w:tc>
          <w:tcPr>
            <w:tcW w:w="2686" w:type="dxa"/>
            <w:tcBorders>
              <w:top w:val="single" w:sz="4" w:space="0" w:color="auto"/>
              <w:left w:val="single" w:sz="4" w:space="0" w:color="auto"/>
              <w:bottom w:val="single" w:sz="4" w:space="0" w:color="auto"/>
              <w:right w:val="single" w:sz="4" w:space="0" w:color="auto"/>
            </w:tcBorders>
          </w:tcPr>
          <w:p w14:paraId="76C964BA" w14:textId="77777777" w:rsidR="00665D38" w:rsidRDefault="00665D38">
            <w:pPr>
              <w:jc w:val="both"/>
              <w:rPr>
                <w:lang w:val="en-GB"/>
              </w:rPr>
            </w:pPr>
          </w:p>
        </w:tc>
        <w:tc>
          <w:tcPr>
            <w:tcW w:w="3906" w:type="dxa"/>
            <w:tcBorders>
              <w:top w:val="single" w:sz="4" w:space="0" w:color="auto"/>
              <w:left w:val="single" w:sz="4" w:space="0" w:color="auto"/>
              <w:bottom w:val="single" w:sz="4" w:space="0" w:color="auto"/>
              <w:right w:val="single" w:sz="4" w:space="0" w:color="auto"/>
            </w:tcBorders>
          </w:tcPr>
          <w:p w14:paraId="272A24F0" w14:textId="77777777" w:rsidR="00665D38" w:rsidRDefault="00665D38">
            <w:pPr>
              <w:jc w:val="both"/>
              <w:rPr>
                <w:lang w:val="en-GB"/>
              </w:rPr>
            </w:pPr>
          </w:p>
        </w:tc>
        <w:tc>
          <w:tcPr>
            <w:tcW w:w="3297" w:type="dxa"/>
            <w:tcBorders>
              <w:top w:val="single" w:sz="4" w:space="0" w:color="auto"/>
              <w:left w:val="single" w:sz="4" w:space="0" w:color="auto"/>
              <w:bottom w:val="single" w:sz="4" w:space="0" w:color="auto"/>
              <w:right w:val="single" w:sz="4" w:space="0" w:color="auto"/>
            </w:tcBorders>
          </w:tcPr>
          <w:p w14:paraId="16D7DE49" w14:textId="77777777" w:rsidR="00665D38" w:rsidRDefault="00665D38">
            <w:pPr>
              <w:jc w:val="both"/>
              <w:rPr>
                <w:lang w:val="en-GB"/>
              </w:rPr>
            </w:pPr>
          </w:p>
        </w:tc>
      </w:tr>
    </w:tbl>
    <w:p w14:paraId="67E55035" w14:textId="77777777" w:rsidR="00665D38" w:rsidRDefault="00665D38" w:rsidP="00665D38">
      <w:pPr>
        <w:jc w:val="both"/>
        <w:rPr>
          <w:kern w:val="2"/>
          <w:lang w:val="en-GB"/>
          <w14:ligatures w14:val="standardContextual"/>
        </w:rPr>
      </w:pPr>
    </w:p>
    <w:p w14:paraId="6342FA90" w14:textId="77777777" w:rsidR="00665D38" w:rsidRDefault="00665D38" w:rsidP="00665D38">
      <w:pPr>
        <w:jc w:val="both"/>
        <w:rPr>
          <w:lang w:val="en-GB"/>
        </w:rPr>
      </w:pPr>
    </w:p>
    <w:p w14:paraId="1B934314" w14:textId="77777777" w:rsidR="00665D38" w:rsidRDefault="00665D38" w:rsidP="00665D38">
      <w:pPr>
        <w:pStyle w:val="Default"/>
        <w:jc w:val="both"/>
      </w:pPr>
      <w:r>
        <w:t xml:space="preserve">22 </w:t>
      </w:r>
      <w:proofErr w:type="spellStart"/>
      <w:r>
        <w:t>September</w:t>
      </w:r>
      <w:proofErr w:type="spellEnd"/>
    </w:p>
    <w:tbl>
      <w:tblPr>
        <w:tblStyle w:val="Tablaconcuadrcula"/>
        <w:tblW w:w="0" w:type="auto"/>
        <w:tblLook w:val="04A0" w:firstRow="1" w:lastRow="0" w:firstColumn="1" w:lastColumn="0" w:noHBand="0" w:noVBand="1"/>
      </w:tblPr>
      <w:tblGrid>
        <w:gridCol w:w="2330"/>
        <w:gridCol w:w="3450"/>
        <w:gridCol w:w="2857"/>
      </w:tblGrid>
      <w:tr w:rsidR="00665D38" w14:paraId="253C2EEE" w14:textId="77777777" w:rsidTr="00665D38">
        <w:tc>
          <w:tcPr>
            <w:tcW w:w="2686" w:type="dxa"/>
            <w:tcBorders>
              <w:top w:val="single" w:sz="4" w:space="0" w:color="auto"/>
              <w:left w:val="single" w:sz="4" w:space="0" w:color="auto"/>
              <w:bottom w:val="single" w:sz="4" w:space="0" w:color="auto"/>
              <w:right w:val="single" w:sz="4" w:space="0" w:color="auto"/>
            </w:tcBorders>
            <w:hideMark/>
          </w:tcPr>
          <w:p w14:paraId="7B8104CB" w14:textId="77777777" w:rsidR="00665D38" w:rsidRDefault="00665D38">
            <w:pPr>
              <w:jc w:val="both"/>
              <w:rPr>
                <w:lang w:val="en-GB"/>
              </w:rPr>
            </w:pPr>
            <w:r>
              <w:rPr>
                <w:lang w:val="en-GB"/>
              </w:rPr>
              <w:t>07:00 – 08:00</w:t>
            </w:r>
          </w:p>
        </w:tc>
        <w:tc>
          <w:tcPr>
            <w:tcW w:w="3969" w:type="dxa"/>
            <w:tcBorders>
              <w:top w:val="single" w:sz="4" w:space="0" w:color="auto"/>
              <w:left w:val="single" w:sz="4" w:space="0" w:color="auto"/>
              <w:bottom w:val="single" w:sz="4" w:space="0" w:color="auto"/>
              <w:right w:val="single" w:sz="4" w:space="0" w:color="auto"/>
            </w:tcBorders>
            <w:hideMark/>
          </w:tcPr>
          <w:p w14:paraId="1FA1D83C" w14:textId="77777777" w:rsidR="00665D38" w:rsidRDefault="00665D38">
            <w:pPr>
              <w:jc w:val="both"/>
              <w:rPr>
                <w:lang w:val="en-GB"/>
              </w:rPr>
            </w:pPr>
            <w:r>
              <w:rPr>
                <w:lang w:val="en-GB"/>
              </w:rPr>
              <w:t xml:space="preserve">Physical Activity </w:t>
            </w:r>
          </w:p>
        </w:tc>
        <w:tc>
          <w:tcPr>
            <w:tcW w:w="3260" w:type="dxa"/>
            <w:tcBorders>
              <w:top w:val="single" w:sz="4" w:space="0" w:color="auto"/>
              <w:left w:val="single" w:sz="4" w:space="0" w:color="auto"/>
              <w:bottom w:val="single" w:sz="4" w:space="0" w:color="auto"/>
              <w:right w:val="single" w:sz="4" w:space="0" w:color="auto"/>
            </w:tcBorders>
            <w:hideMark/>
          </w:tcPr>
          <w:p w14:paraId="1EF12C46" w14:textId="77777777" w:rsidR="00665D38" w:rsidRDefault="00665D38">
            <w:pPr>
              <w:jc w:val="both"/>
            </w:pPr>
            <w:proofErr w:type="spellStart"/>
            <w:r>
              <w:t>Close</w:t>
            </w:r>
            <w:proofErr w:type="spellEnd"/>
            <w:r>
              <w:t xml:space="preserve"> </w:t>
            </w:r>
            <w:proofErr w:type="spellStart"/>
            <w:r>
              <w:t>to</w:t>
            </w:r>
            <w:proofErr w:type="spellEnd"/>
            <w:r>
              <w:t xml:space="preserve"> </w:t>
            </w:r>
            <w:proofErr w:type="spellStart"/>
            <w:r>
              <w:t>the</w:t>
            </w:r>
            <w:proofErr w:type="spellEnd"/>
            <w:r>
              <w:t xml:space="preserve"> Ciudad de las artes y las Ciencias</w:t>
            </w:r>
          </w:p>
        </w:tc>
      </w:tr>
      <w:tr w:rsidR="00665D38" w14:paraId="407D0711" w14:textId="77777777" w:rsidTr="00665D38">
        <w:tc>
          <w:tcPr>
            <w:tcW w:w="2686" w:type="dxa"/>
            <w:tcBorders>
              <w:top w:val="single" w:sz="4" w:space="0" w:color="auto"/>
              <w:left w:val="single" w:sz="4" w:space="0" w:color="auto"/>
              <w:bottom w:val="single" w:sz="4" w:space="0" w:color="auto"/>
              <w:right w:val="single" w:sz="4" w:space="0" w:color="auto"/>
            </w:tcBorders>
            <w:hideMark/>
          </w:tcPr>
          <w:p w14:paraId="10E12E77" w14:textId="77777777" w:rsidR="00665D38" w:rsidRDefault="00665D38">
            <w:pPr>
              <w:jc w:val="both"/>
              <w:rPr>
                <w:lang w:val="en-GB"/>
              </w:rPr>
            </w:pPr>
            <w:r>
              <w:rPr>
                <w:lang w:val="en-GB"/>
              </w:rPr>
              <w:t>09:00 – 09:30</w:t>
            </w:r>
            <w:r>
              <w:rPr>
                <w:lang w:val="en-GB"/>
              </w:rPr>
              <w:tab/>
            </w:r>
            <w:r>
              <w:rPr>
                <w:lang w:val="en-GB"/>
              </w:rPr>
              <w:tab/>
            </w:r>
          </w:p>
        </w:tc>
        <w:tc>
          <w:tcPr>
            <w:tcW w:w="3969" w:type="dxa"/>
            <w:tcBorders>
              <w:top w:val="single" w:sz="4" w:space="0" w:color="auto"/>
              <w:left w:val="single" w:sz="4" w:space="0" w:color="auto"/>
              <w:bottom w:val="single" w:sz="4" w:space="0" w:color="auto"/>
              <w:right w:val="single" w:sz="4" w:space="0" w:color="auto"/>
            </w:tcBorders>
            <w:hideMark/>
          </w:tcPr>
          <w:p w14:paraId="29C04214" w14:textId="77777777" w:rsidR="00665D38" w:rsidRDefault="00665D38">
            <w:pPr>
              <w:jc w:val="both"/>
              <w:rPr>
                <w:lang w:val="en-GB"/>
              </w:rPr>
            </w:pPr>
            <w:r>
              <w:rPr>
                <w:lang w:val="en-GB"/>
              </w:rPr>
              <w:t>Welcome coffee</w:t>
            </w:r>
          </w:p>
        </w:tc>
        <w:tc>
          <w:tcPr>
            <w:tcW w:w="3260" w:type="dxa"/>
            <w:tcBorders>
              <w:top w:val="single" w:sz="4" w:space="0" w:color="auto"/>
              <w:left w:val="single" w:sz="4" w:space="0" w:color="auto"/>
              <w:bottom w:val="single" w:sz="4" w:space="0" w:color="auto"/>
              <w:right w:val="single" w:sz="4" w:space="0" w:color="auto"/>
            </w:tcBorders>
            <w:hideMark/>
          </w:tcPr>
          <w:p w14:paraId="4FB3D19B" w14:textId="77777777" w:rsidR="00665D38" w:rsidRDefault="00665D38">
            <w:pPr>
              <w:jc w:val="both"/>
            </w:pPr>
            <w:r>
              <w:t>Palau de les Arts. Sala de Toros (CAC)</w:t>
            </w:r>
          </w:p>
        </w:tc>
      </w:tr>
      <w:tr w:rsidR="00665D38" w14:paraId="653AFEDF" w14:textId="77777777" w:rsidTr="00665D38">
        <w:tc>
          <w:tcPr>
            <w:tcW w:w="2686" w:type="dxa"/>
            <w:tcBorders>
              <w:top w:val="single" w:sz="4" w:space="0" w:color="auto"/>
              <w:left w:val="single" w:sz="4" w:space="0" w:color="auto"/>
              <w:bottom w:val="single" w:sz="4" w:space="0" w:color="auto"/>
              <w:right w:val="single" w:sz="4" w:space="0" w:color="auto"/>
            </w:tcBorders>
            <w:hideMark/>
          </w:tcPr>
          <w:p w14:paraId="1784F643" w14:textId="77777777" w:rsidR="00665D38" w:rsidRDefault="00665D38">
            <w:pPr>
              <w:jc w:val="both"/>
              <w:rPr>
                <w:b/>
                <w:bCs/>
                <w:lang w:val="en-GB"/>
              </w:rPr>
            </w:pPr>
            <w:r>
              <w:rPr>
                <w:b/>
                <w:bCs/>
                <w:lang w:val="en-GB"/>
              </w:rPr>
              <w:t>09:30 – 13:30</w:t>
            </w:r>
          </w:p>
        </w:tc>
        <w:tc>
          <w:tcPr>
            <w:tcW w:w="3969" w:type="dxa"/>
            <w:tcBorders>
              <w:top w:val="single" w:sz="4" w:space="0" w:color="auto"/>
              <w:left w:val="single" w:sz="4" w:space="0" w:color="auto"/>
              <w:bottom w:val="single" w:sz="4" w:space="0" w:color="auto"/>
              <w:right w:val="single" w:sz="4" w:space="0" w:color="auto"/>
            </w:tcBorders>
            <w:hideMark/>
          </w:tcPr>
          <w:p w14:paraId="62E82F12" w14:textId="77777777" w:rsidR="00665D38" w:rsidRDefault="00665D38">
            <w:pPr>
              <w:jc w:val="both"/>
              <w:rPr>
                <w:b/>
                <w:bCs/>
                <w:lang w:val="en-GB"/>
              </w:rPr>
            </w:pPr>
            <w:r>
              <w:rPr>
                <w:b/>
                <w:bCs/>
                <w:lang w:val="en-GB"/>
              </w:rPr>
              <w:t>DG Meeting 2</w:t>
            </w:r>
          </w:p>
        </w:tc>
        <w:tc>
          <w:tcPr>
            <w:tcW w:w="3260" w:type="dxa"/>
            <w:tcBorders>
              <w:top w:val="single" w:sz="4" w:space="0" w:color="auto"/>
              <w:left w:val="single" w:sz="4" w:space="0" w:color="auto"/>
              <w:bottom w:val="single" w:sz="4" w:space="0" w:color="auto"/>
              <w:right w:val="single" w:sz="4" w:space="0" w:color="auto"/>
            </w:tcBorders>
            <w:hideMark/>
          </w:tcPr>
          <w:p w14:paraId="0062B15D" w14:textId="77777777" w:rsidR="00665D38" w:rsidRDefault="00665D38">
            <w:pPr>
              <w:jc w:val="both"/>
            </w:pPr>
            <w:r>
              <w:t>Palau de les Arts. Sala de Toros (CAC)</w:t>
            </w:r>
          </w:p>
        </w:tc>
      </w:tr>
      <w:tr w:rsidR="00665D38" w14:paraId="2F50E25C" w14:textId="77777777" w:rsidTr="00665D38">
        <w:tc>
          <w:tcPr>
            <w:tcW w:w="2686" w:type="dxa"/>
            <w:tcBorders>
              <w:top w:val="single" w:sz="4" w:space="0" w:color="auto"/>
              <w:left w:val="single" w:sz="4" w:space="0" w:color="auto"/>
              <w:bottom w:val="single" w:sz="12" w:space="0" w:color="auto"/>
              <w:right w:val="single" w:sz="4" w:space="0" w:color="auto"/>
            </w:tcBorders>
            <w:hideMark/>
          </w:tcPr>
          <w:p w14:paraId="235092CC" w14:textId="77777777" w:rsidR="00665D38" w:rsidRDefault="00665D38">
            <w:pPr>
              <w:jc w:val="both"/>
              <w:rPr>
                <w:lang w:val="en-GB"/>
              </w:rPr>
            </w:pPr>
            <w:r>
              <w:rPr>
                <w:lang w:val="en-GB"/>
              </w:rPr>
              <w:t>13:30 – 14:45</w:t>
            </w:r>
          </w:p>
        </w:tc>
        <w:tc>
          <w:tcPr>
            <w:tcW w:w="3969" w:type="dxa"/>
            <w:tcBorders>
              <w:top w:val="single" w:sz="4" w:space="0" w:color="auto"/>
              <w:left w:val="single" w:sz="4" w:space="0" w:color="auto"/>
              <w:bottom w:val="single" w:sz="12" w:space="0" w:color="auto"/>
              <w:right w:val="single" w:sz="4" w:space="0" w:color="auto"/>
            </w:tcBorders>
            <w:hideMark/>
          </w:tcPr>
          <w:p w14:paraId="651C5F8B" w14:textId="77777777" w:rsidR="00665D38" w:rsidRDefault="00665D38">
            <w:pPr>
              <w:jc w:val="both"/>
              <w:rPr>
                <w:lang w:val="en-GB"/>
              </w:rPr>
            </w:pPr>
            <w:r>
              <w:rPr>
                <w:lang w:val="en-GB"/>
              </w:rPr>
              <w:t xml:space="preserve">Lunch </w:t>
            </w:r>
          </w:p>
        </w:tc>
        <w:tc>
          <w:tcPr>
            <w:tcW w:w="3260" w:type="dxa"/>
            <w:tcBorders>
              <w:top w:val="single" w:sz="4" w:space="0" w:color="auto"/>
              <w:left w:val="single" w:sz="4" w:space="0" w:color="auto"/>
              <w:bottom w:val="single" w:sz="12" w:space="0" w:color="auto"/>
              <w:right w:val="single" w:sz="4" w:space="0" w:color="auto"/>
            </w:tcBorders>
            <w:hideMark/>
          </w:tcPr>
          <w:p w14:paraId="0C8A439F" w14:textId="77777777" w:rsidR="00665D38" w:rsidRDefault="00665D38">
            <w:pPr>
              <w:jc w:val="both"/>
            </w:pPr>
            <w:r>
              <w:t xml:space="preserve">Palau de les </w:t>
            </w:r>
            <w:proofErr w:type="spellStart"/>
            <w:r>
              <w:t>Arts</w:t>
            </w:r>
            <w:proofErr w:type="spellEnd"/>
            <w:r>
              <w:t xml:space="preserve"> (Restaurant </w:t>
            </w:r>
            <w:r>
              <w:rPr>
                <w:i/>
                <w:iCs/>
              </w:rPr>
              <w:t>Contra Punto</w:t>
            </w:r>
            <w:r>
              <w:t>)</w:t>
            </w:r>
          </w:p>
        </w:tc>
      </w:tr>
      <w:tr w:rsidR="00665D38" w14:paraId="55728ECB" w14:textId="77777777" w:rsidTr="00665D38">
        <w:tc>
          <w:tcPr>
            <w:tcW w:w="2686" w:type="dxa"/>
            <w:tcBorders>
              <w:top w:val="single" w:sz="12" w:space="0" w:color="auto"/>
              <w:left w:val="single" w:sz="4" w:space="0" w:color="auto"/>
              <w:bottom w:val="single" w:sz="4" w:space="0" w:color="auto"/>
              <w:right w:val="single" w:sz="4" w:space="0" w:color="auto"/>
            </w:tcBorders>
            <w:hideMark/>
          </w:tcPr>
          <w:p w14:paraId="4D08B4B8" w14:textId="77777777" w:rsidR="00665D38" w:rsidRDefault="00665D38">
            <w:pPr>
              <w:jc w:val="both"/>
              <w:rPr>
                <w:lang w:val="en-GB"/>
              </w:rPr>
            </w:pPr>
            <w:r>
              <w:t>14:30 – 15:00</w:t>
            </w:r>
          </w:p>
        </w:tc>
        <w:tc>
          <w:tcPr>
            <w:tcW w:w="3969" w:type="dxa"/>
            <w:tcBorders>
              <w:top w:val="single" w:sz="12" w:space="0" w:color="auto"/>
              <w:left w:val="single" w:sz="4" w:space="0" w:color="auto"/>
              <w:bottom w:val="single" w:sz="4" w:space="0" w:color="auto"/>
              <w:right w:val="single" w:sz="4" w:space="0" w:color="auto"/>
            </w:tcBorders>
            <w:hideMark/>
          </w:tcPr>
          <w:p w14:paraId="6209D3C1" w14:textId="77777777" w:rsidR="00665D38" w:rsidRDefault="00665D38">
            <w:pPr>
              <w:jc w:val="both"/>
              <w:rPr>
                <w:lang w:val="en-GB"/>
              </w:rPr>
            </w:pPr>
            <w:proofErr w:type="spellStart"/>
            <w:r>
              <w:t>Registrations</w:t>
            </w:r>
            <w:proofErr w:type="spellEnd"/>
            <w:r>
              <w:t xml:space="preserve"> and </w:t>
            </w:r>
            <w:proofErr w:type="spellStart"/>
            <w:r>
              <w:t>welcome</w:t>
            </w:r>
            <w:proofErr w:type="spellEnd"/>
            <w:r>
              <w:t xml:space="preserve"> </w:t>
            </w:r>
            <w:proofErr w:type="spellStart"/>
            <w:r>
              <w:t>coffee</w:t>
            </w:r>
            <w:proofErr w:type="spellEnd"/>
          </w:p>
        </w:tc>
        <w:tc>
          <w:tcPr>
            <w:tcW w:w="3260" w:type="dxa"/>
            <w:tcBorders>
              <w:top w:val="single" w:sz="12" w:space="0" w:color="auto"/>
              <w:left w:val="single" w:sz="4" w:space="0" w:color="auto"/>
              <w:bottom w:val="single" w:sz="4" w:space="0" w:color="auto"/>
              <w:right w:val="single" w:sz="4" w:space="0" w:color="auto"/>
            </w:tcBorders>
            <w:hideMark/>
          </w:tcPr>
          <w:p w14:paraId="2E0D75F2" w14:textId="77777777" w:rsidR="00665D38" w:rsidRDefault="00665D38">
            <w:pPr>
              <w:jc w:val="both"/>
            </w:pPr>
            <w:r>
              <w:t xml:space="preserve">Palau de les </w:t>
            </w:r>
            <w:proofErr w:type="spellStart"/>
            <w:r>
              <w:t>Arts</w:t>
            </w:r>
            <w:proofErr w:type="spellEnd"/>
            <w:r>
              <w:t xml:space="preserve"> (CAC)</w:t>
            </w:r>
          </w:p>
        </w:tc>
      </w:tr>
      <w:tr w:rsidR="00665D38" w14:paraId="4D945FAC" w14:textId="77777777" w:rsidTr="00665D38">
        <w:tc>
          <w:tcPr>
            <w:tcW w:w="2686" w:type="dxa"/>
            <w:tcBorders>
              <w:top w:val="single" w:sz="4" w:space="0" w:color="auto"/>
              <w:left w:val="single" w:sz="4" w:space="0" w:color="auto"/>
              <w:bottom w:val="single" w:sz="4" w:space="0" w:color="auto"/>
              <w:right w:val="single" w:sz="4" w:space="0" w:color="auto"/>
            </w:tcBorders>
            <w:hideMark/>
          </w:tcPr>
          <w:p w14:paraId="26DCDF55" w14:textId="77777777" w:rsidR="00665D38" w:rsidRDefault="00665D38">
            <w:pPr>
              <w:jc w:val="both"/>
              <w:rPr>
                <w:b/>
                <w:bCs/>
                <w:lang w:val="en-GB"/>
              </w:rPr>
            </w:pPr>
            <w:r>
              <w:rPr>
                <w:b/>
                <w:bCs/>
                <w:lang w:val="en-GB"/>
              </w:rPr>
              <w:t>15:00 – 18:45</w:t>
            </w:r>
          </w:p>
        </w:tc>
        <w:tc>
          <w:tcPr>
            <w:tcW w:w="3969" w:type="dxa"/>
            <w:tcBorders>
              <w:top w:val="single" w:sz="4" w:space="0" w:color="auto"/>
              <w:left w:val="single" w:sz="4" w:space="0" w:color="auto"/>
              <w:bottom w:val="single" w:sz="4" w:space="0" w:color="auto"/>
              <w:right w:val="single" w:sz="4" w:space="0" w:color="auto"/>
            </w:tcBorders>
            <w:hideMark/>
          </w:tcPr>
          <w:p w14:paraId="027094B4" w14:textId="77777777" w:rsidR="00665D38" w:rsidRDefault="00665D38">
            <w:pPr>
              <w:jc w:val="both"/>
              <w:rPr>
                <w:b/>
                <w:bCs/>
                <w:lang w:val="en-GB"/>
              </w:rPr>
            </w:pPr>
            <w:r>
              <w:rPr>
                <w:b/>
                <w:bCs/>
                <w:lang w:val="en-GB"/>
              </w:rPr>
              <w:t>Presidency Conference on Safe Environment in Sport</w:t>
            </w:r>
          </w:p>
        </w:tc>
        <w:tc>
          <w:tcPr>
            <w:tcW w:w="3260" w:type="dxa"/>
            <w:tcBorders>
              <w:top w:val="single" w:sz="4" w:space="0" w:color="auto"/>
              <w:left w:val="single" w:sz="4" w:space="0" w:color="auto"/>
              <w:bottom w:val="single" w:sz="4" w:space="0" w:color="auto"/>
              <w:right w:val="single" w:sz="4" w:space="0" w:color="auto"/>
            </w:tcBorders>
            <w:hideMark/>
          </w:tcPr>
          <w:p w14:paraId="3405622E" w14:textId="77777777" w:rsidR="00665D38" w:rsidRDefault="00665D38">
            <w:pPr>
              <w:jc w:val="both"/>
            </w:pPr>
            <w:r>
              <w:t xml:space="preserve">Palau de les </w:t>
            </w:r>
            <w:proofErr w:type="spellStart"/>
            <w:r>
              <w:t>Arts</w:t>
            </w:r>
            <w:proofErr w:type="spellEnd"/>
            <w:r>
              <w:t xml:space="preserve"> (CAC Sala magistral)</w:t>
            </w:r>
          </w:p>
        </w:tc>
      </w:tr>
      <w:tr w:rsidR="00665D38" w14:paraId="20656F1E" w14:textId="77777777" w:rsidTr="00665D38">
        <w:tc>
          <w:tcPr>
            <w:tcW w:w="2686" w:type="dxa"/>
            <w:tcBorders>
              <w:top w:val="single" w:sz="4" w:space="0" w:color="auto"/>
              <w:left w:val="single" w:sz="4" w:space="0" w:color="auto"/>
              <w:bottom w:val="single" w:sz="4" w:space="0" w:color="auto"/>
              <w:right w:val="single" w:sz="4" w:space="0" w:color="auto"/>
            </w:tcBorders>
            <w:hideMark/>
          </w:tcPr>
          <w:p w14:paraId="5027159C" w14:textId="77777777" w:rsidR="00665D38" w:rsidRDefault="00665D38">
            <w:pPr>
              <w:jc w:val="both"/>
              <w:rPr>
                <w:lang w:val="en-GB"/>
              </w:rPr>
            </w:pPr>
            <w:r>
              <w:rPr>
                <w:lang w:val="en-GB"/>
              </w:rPr>
              <w:t>18:45 – 19:00</w:t>
            </w:r>
          </w:p>
        </w:tc>
        <w:tc>
          <w:tcPr>
            <w:tcW w:w="3969" w:type="dxa"/>
            <w:tcBorders>
              <w:top w:val="single" w:sz="4" w:space="0" w:color="auto"/>
              <w:left w:val="single" w:sz="4" w:space="0" w:color="auto"/>
              <w:bottom w:val="single" w:sz="4" w:space="0" w:color="auto"/>
              <w:right w:val="single" w:sz="4" w:space="0" w:color="auto"/>
            </w:tcBorders>
            <w:hideMark/>
          </w:tcPr>
          <w:p w14:paraId="0674F07F" w14:textId="77777777" w:rsidR="00665D38" w:rsidRDefault="00665D38">
            <w:pPr>
              <w:jc w:val="both"/>
              <w:rPr>
                <w:lang w:val="en-GB"/>
              </w:rPr>
            </w:pPr>
            <w:r>
              <w:rPr>
                <w:lang w:val="en-GB"/>
              </w:rPr>
              <w:t xml:space="preserve">Walk to the </w:t>
            </w:r>
            <w:proofErr w:type="spellStart"/>
            <w:r>
              <w:rPr>
                <w:i/>
                <w:iCs/>
                <w:lang w:val="en-GB"/>
              </w:rPr>
              <w:t>Museu</w:t>
            </w:r>
            <w:proofErr w:type="spellEnd"/>
            <w:r>
              <w:rPr>
                <w:i/>
                <w:iCs/>
                <w:lang w:val="en-GB"/>
              </w:rPr>
              <w:t xml:space="preserve"> de les </w:t>
            </w:r>
            <w:proofErr w:type="spellStart"/>
            <w:r>
              <w:rPr>
                <w:i/>
                <w:iCs/>
                <w:lang w:val="en-GB"/>
              </w:rPr>
              <w:t>Ciències</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4F3ADE0D" w14:textId="77777777" w:rsidR="00665D38" w:rsidRDefault="00665D38">
            <w:pPr>
              <w:jc w:val="both"/>
            </w:pPr>
            <w:proofErr w:type="spellStart"/>
            <w:r>
              <w:t>Museu</w:t>
            </w:r>
            <w:proofErr w:type="spellEnd"/>
            <w:r>
              <w:t xml:space="preserve"> de les </w:t>
            </w:r>
            <w:proofErr w:type="spellStart"/>
            <w:r>
              <w:t>Ciències</w:t>
            </w:r>
            <w:proofErr w:type="spellEnd"/>
            <w:r>
              <w:t xml:space="preserve"> (CAC)</w:t>
            </w:r>
          </w:p>
        </w:tc>
      </w:tr>
      <w:tr w:rsidR="00665D38" w14:paraId="4D5AF328" w14:textId="77777777" w:rsidTr="00665D38">
        <w:tc>
          <w:tcPr>
            <w:tcW w:w="2686" w:type="dxa"/>
            <w:tcBorders>
              <w:top w:val="single" w:sz="4" w:space="0" w:color="auto"/>
              <w:left w:val="single" w:sz="4" w:space="0" w:color="auto"/>
              <w:bottom w:val="single" w:sz="4" w:space="0" w:color="auto"/>
              <w:right w:val="single" w:sz="4" w:space="0" w:color="auto"/>
            </w:tcBorders>
            <w:hideMark/>
          </w:tcPr>
          <w:p w14:paraId="6E6495EE" w14:textId="77777777" w:rsidR="00665D38" w:rsidRDefault="00665D38">
            <w:pPr>
              <w:jc w:val="both"/>
              <w:rPr>
                <w:lang w:val="en-GB"/>
              </w:rPr>
            </w:pPr>
            <w:bookmarkStart w:id="3" w:name="_Hlk138085240"/>
            <w:r>
              <w:rPr>
                <w:lang w:val="en-GB"/>
              </w:rPr>
              <w:t>19:00- 20:15</w:t>
            </w:r>
          </w:p>
        </w:tc>
        <w:tc>
          <w:tcPr>
            <w:tcW w:w="3969" w:type="dxa"/>
            <w:tcBorders>
              <w:top w:val="single" w:sz="4" w:space="0" w:color="auto"/>
              <w:left w:val="single" w:sz="4" w:space="0" w:color="auto"/>
              <w:bottom w:val="single" w:sz="4" w:space="0" w:color="auto"/>
              <w:right w:val="single" w:sz="4" w:space="0" w:color="auto"/>
            </w:tcBorders>
            <w:hideMark/>
          </w:tcPr>
          <w:p w14:paraId="23D8C8F8" w14:textId="77777777" w:rsidR="00665D38" w:rsidRDefault="00665D38">
            <w:pPr>
              <w:jc w:val="both"/>
              <w:rPr>
                <w:lang w:val="en-GB"/>
              </w:rPr>
            </w:pPr>
            <w:proofErr w:type="spellStart"/>
            <w:r>
              <w:t>Visit</w:t>
            </w:r>
            <w:proofErr w:type="spellEnd"/>
            <w:r>
              <w:rPr>
                <w:lang w:val="en-GB"/>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4EA28F29" w14:textId="77777777" w:rsidR="00665D38" w:rsidRDefault="00665D38">
            <w:pPr>
              <w:jc w:val="both"/>
            </w:pPr>
            <w:proofErr w:type="spellStart"/>
            <w:r>
              <w:t>Museu</w:t>
            </w:r>
            <w:proofErr w:type="spellEnd"/>
            <w:r>
              <w:t xml:space="preserve"> de les </w:t>
            </w:r>
            <w:proofErr w:type="spellStart"/>
            <w:r>
              <w:t>Ciències</w:t>
            </w:r>
            <w:proofErr w:type="spellEnd"/>
            <w:r>
              <w:t xml:space="preserve"> (CAC)</w:t>
            </w:r>
          </w:p>
        </w:tc>
        <w:bookmarkEnd w:id="3"/>
      </w:tr>
      <w:tr w:rsidR="00665D38" w14:paraId="12464945" w14:textId="77777777" w:rsidTr="00665D38">
        <w:tc>
          <w:tcPr>
            <w:tcW w:w="2686" w:type="dxa"/>
            <w:tcBorders>
              <w:top w:val="single" w:sz="4" w:space="0" w:color="auto"/>
              <w:left w:val="single" w:sz="4" w:space="0" w:color="auto"/>
              <w:bottom w:val="single" w:sz="4" w:space="0" w:color="auto"/>
              <w:right w:val="single" w:sz="4" w:space="0" w:color="auto"/>
            </w:tcBorders>
            <w:hideMark/>
          </w:tcPr>
          <w:p w14:paraId="352F2883" w14:textId="77777777" w:rsidR="00665D38" w:rsidRDefault="00665D38">
            <w:pPr>
              <w:jc w:val="both"/>
              <w:rPr>
                <w:lang w:val="en-GB"/>
              </w:rPr>
            </w:pPr>
            <w:r>
              <w:t>20:15- 20:30</w:t>
            </w:r>
          </w:p>
        </w:tc>
        <w:tc>
          <w:tcPr>
            <w:tcW w:w="3969" w:type="dxa"/>
            <w:tcBorders>
              <w:top w:val="single" w:sz="4" w:space="0" w:color="auto"/>
              <w:left w:val="single" w:sz="4" w:space="0" w:color="auto"/>
              <w:bottom w:val="single" w:sz="4" w:space="0" w:color="auto"/>
              <w:right w:val="single" w:sz="4" w:space="0" w:color="auto"/>
            </w:tcBorders>
            <w:hideMark/>
          </w:tcPr>
          <w:p w14:paraId="6D320167" w14:textId="77777777" w:rsidR="00665D38" w:rsidRDefault="00665D38">
            <w:pPr>
              <w:jc w:val="both"/>
              <w:rPr>
                <w:lang w:val="en-GB"/>
              </w:rPr>
            </w:pPr>
            <w:r>
              <w:rPr>
                <w:lang w:val="en-GB"/>
              </w:rPr>
              <w:t>Family photo</w:t>
            </w:r>
          </w:p>
        </w:tc>
        <w:tc>
          <w:tcPr>
            <w:tcW w:w="3260" w:type="dxa"/>
            <w:tcBorders>
              <w:top w:val="single" w:sz="4" w:space="0" w:color="auto"/>
              <w:left w:val="single" w:sz="4" w:space="0" w:color="auto"/>
              <w:bottom w:val="single" w:sz="4" w:space="0" w:color="auto"/>
              <w:right w:val="single" w:sz="4" w:space="0" w:color="auto"/>
            </w:tcBorders>
            <w:hideMark/>
          </w:tcPr>
          <w:p w14:paraId="326CC820" w14:textId="77777777" w:rsidR="00665D38" w:rsidRDefault="00665D38">
            <w:pPr>
              <w:jc w:val="both"/>
            </w:pPr>
            <w:proofErr w:type="spellStart"/>
            <w:r>
              <w:t>Museu</w:t>
            </w:r>
            <w:proofErr w:type="spellEnd"/>
            <w:r>
              <w:t xml:space="preserve"> de les </w:t>
            </w:r>
            <w:proofErr w:type="spellStart"/>
            <w:r>
              <w:t>Ciències</w:t>
            </w:r>
            <w:proofErr w:type="spellEnd"/>
            <w:r>
              <w:t xml:space="preserve"> (CAC)</w:t>
            </w:r>
          </w:p>
        </w:tc>
      </w:tr>
      <w:tr w:rsidR="00665D38" w14:paraId="7415512F" w14:textId="77777777" w:rsidTr="00665D38">
        <w:tc>
          <w:tcPr>
            <w:tcW w:w="2686" w:type="dxa"/>
            <w:tcBorders>
              <w:top w:val="single" w:sz="4" w:space="0" w:color="auto"/>
              <w:left w:val="single" w:sz="4" w:space="0" w:color="auto"/>
              <w:bottom w:val="single" w:sz="4" w:space="0" w:color="auto"/>
              <w:right w:val="single" w:sz="4" w:space="0" w:color="auto"/>
            </w:tcBorders>
            <w:hideMark/>
          </w:tcPr>
          <w:p w14:paraId="2D75A725" w14:textId="77777777" w:rsidR="00665D38" w:rsidRDefault="00665D38">
            <w:pPr>
              <w:jc w:val="both"/>
              <w:rPr>
                <w:lang w:val="en-GB"/>
              </w:rPr>
            </w:pPr>
            <w:r>
              <w:rPr>
                <w:lang w:val="en-GB"/>
              </w:rPr>
              <w:t>20:30 - 23:00</w:t>
            </w:r>
          </w:p>
        </w:tc>
        <w:tc>
          <w:tcPr>
            <w:tcW w:w="3969" w:type="dxa"/>
            <w:tcBorders>
              <w:top w:val="single" w:sz="4" w:space="0" w:color="auto"/>
              <w:left w:val="single" w:sz="4" w:space="0" w:color="auto"/>
              <w:bottom w:val="single" w:sz="4" w:space="0" w:color="auto"/>
              <w:right w:val="single" w:sz="4" w:space="0" w:color="auto"/>
            </w:tcBorders>
            <w:hideMark/>
          </w:tcPr>
          <w:p w14:paraId="159A106F" w14:textId="77777777" w:rsidR="00665D38" w:rsidRDefault="00665D38">
            <w:pPr>
              <w:jc w:val="both"/>
              <w:rPr>
                <w:lang w:val="en-GB"/>
              </w:rPr>
            </w:pPr>
            <w:r>
              <w:rPr>
                <w:lang w:val="en-GB"/>
              </w:rPr>
              <w:t>Dinner</w:t>
            </w:r>
          </w:p>
        </w:tc>
        <w:tc>
          <w:tcPr>
            <w:tcW w:w="3260" w:type="dxa"/>
            <w:tcBorders>
              <w:top w:val="single" w:sz="4" w:space="0" w:color="auto"/>
              <w:left w:val="single" w:sz="4" w:space="0" w:color="auto"/>
              <w:bottom w:val="single" w:sz="4" w:space="0" w:color="auto"/>
              <w:right w:val="single" w:sz="4" w:space="0" w:color="auto"/>
            </w:tcBorders>
            <w:hideMark/>
          </w:tcPr>
          <w:p w14:paraId="52752B92" w14:textId="77777777" w:rsidR="00665D38" w:rsidRDefault="00665D38">
            <w:pPr>
              <w:jc w:val="both"/>
            </w:pPr>
            <w:proofErr w:type="spellStart"/>
            <w:r>
              <w:t>Museu</w:t>
            </w:r>
            <w:proofErr w:type="spellEnd"/>
            <w:r>
              <w:t xml:space="preserve"> de les </w:t>
            </w:r>
            <w:proofErr w:type="spellStart"/>
            <w:r>
              <w:t>Ciències</w:t>
            </w:r>
            <w:proofErr w:type="spellEnd"/>
            <w:r>
              <w:t xml:space="preserve"> (CAC)</w:t>
            </w:r>
          </w:p>
        </w:tc>
      </w:tr>
    </w:tbl>
    <w:p w14:paraId="70D86D69" w14:textId="77777777" w:rsidR="00665D38" w:rsidRDefault="00665D38" w:rsidP="00665D38">
      <w:pPr>
        <w:pStyle w:val="Default"/>
        <w:jc w:val="both"/>
      </w:pPr>
    </w:p>
    <w:p w14:paraId="39EA405E" w14:textId="77777777" w:rsidR="00665D38" w:rsidRDefault="00665D38" w:rsidP="00665D38">
      <w:pPr>
        <w:pStyle w:val="Default"/>
        <w:jc w:val="both"/>
      </w:pPr>
    </w:p>
    <w:p w14:paraId="6AB42D4A" w14:textId="77777777" w:rsidR="00665D38" w:rsidRDefault="00665D38" w:rsidP="00665D38">
      <w:pPr>
        <w:pStyle w:val="Default"/>
        <w:jc w:val="both"/>
      </w:pPr>
      <w:r>
        <w:t xml:space="preserve">23 </w:t>
      </w:r>
      <w:proofErr w:type="spellStart"/>
      <w:r>
        <w:t>September</w:t>
      </w:r>
      <w:proofErr w:type="spellEnd"/>
    </w:p>
    <w:tbl>
      <w:tblPr>
        <w:tblStyle w:val="Tablaconcuadrcula"/>
        <w:tblW w:w="0" w:type="auto"/>
        <w:tblLook w:val="04A0" w:firstRow="1" w:lastRow="0" w:firstColumn="1" w:lastColumn="0" w:noHBand="0" w:noVBand="1"/>
      </w:tblPr>
      <w:tblGrid>
        <w:gridCol w:w="2823"/>
        <w:gridCol w:w="2913"/>
        <w:gridCol w:w="2901"/>
      </w:tblGrid>
      <w:tr w:rsidR="00665D38" w14:paraId="043FFDF8" w14:textId="77777777" w:rsidTr="00665D38">
        <w:tc>
          <w:tcPr>
            <w:tcW w:w="2823" w:type="dxa"/>
            <w:tcBorders>
              <w:top w:val="single" w:sz="4" w:space="0" w:color="auto"/>
              <w:left w:val="single" w:sz="4" w:space="0" w:color="auto"/>
              <w:bottom w:val="single" w:sz="4" w:space="0" w:color="auto"/>
              <w:right w:val="single" w:sz="4" w:space="0" w:color="auto"/>
            </w:tcBorders>
            <w:hideMark/>
          </w:tcPr>
          <w:p w14:paraId="1D3A533D" w14:textId="77777777" w:rsidR="00665D38" w:rsidRDefault="00665D38">
            <w:pPr>
              <w:jc w:val="both"/>
              <w:rPr>
                <w:lang w:val="en-GB"/>
              </w:rPr>
            </w:pPr>
            <w:r>
              <w:rPr>
                <w:lang w:val="en-GB"/>
              </w:rPr>
              <w:t>08:00 – 09:00</w:t>
            </w:r>
          </w:p>
        </w:tc>
        <w:tc>
          <w:tcPr>
            <w:tcW w:w="2913" w:type="dxa"/>
            <w:tcBorders>
              <w:top w:val="single" w:sz="4" w:space="0" w:color="auto"/>
              <w:left w:val="single" w:sz="4" w:space="0" w:color="auto"/>
              <w:bottom w:val="single" w:sz="4" w:space="0" w:color="auto"/>
              <w:right w:val="single" w:sz="4" w:space="0" w:color="auto"/>
            </w:tcBorders>
            <w:hideMark/>
          </w:tcPr>
          <w:p w14:paraId="61981F74" w14:textId="77777777" w:rsidR="00665D38" w:rsidRDefault="00665D38">
            <w:pPr>
              <w:jc w:val="both"/>
              <w:rPr>
                <w:lang w:val="en-GB"/>
              </w:rPr>
            </w:pPr>
            <w:r>
              <w:rPr>
                <w:lang w:val="en-GB"/>
              </w:rPr>
              <w:t xml:space="preserve">Physical Activity </w:t>
            </w:r>
          </w:p>
        </w:tc>
        <w:tc>
          <w:tcPr>
            <w:tcW w:w="2901" w:type="dxa"/>
            <w:tcBorders>
              <w:top w:val="single" w:sz="4" w:space="0" w:color="auto"/>
              <w:left w:val="single" w:sz="4" w:space="0" w:color="auto"/>
              <w:bottom w:val="single" w:sz="4" w:space="0" w:color="auto"/>
              <w:right w:val="single" w:sz="4" w:space="0" w:color="auto"/>
            </w:tcBorders>
            <w:hideMark/>
          </w:tcPr>
          <w:p w14:paraId="23FB8C3E" w14:textId="77777777" w:rsidR="00665D38" w:rsidRDefault="00665D38">
            <w:pPr>
              <w:jc w:val="both"/>
              <w:rPr>
                <w:lang w:val="en-GB"/>
              </w:rPr>
            </w:pPr>
            <w:r>
              <w:rPr>
                <w:lang w:val="en-GB"/>
              </w:rPr>
              <w:t>Valencia</w:t>
            </w:r>
          </w:p>
        </w:tc>
      </w:tr>
      <w:tr w:rsidR="00665D38" w14:paraId="76BF19D0" w14:textId="77777777" w:rsidTr="00665D38">
        <w:tc>
          <w:tcPr>
            <w:tcW w:w="2823" w:type="dxa"/>
            <w:tcBorders>
              <w:top w:val="single" w:sz="4" w:space="0" w:color="auto"/>
              <w:left w:val="single" w:sz="4" w:space="0" w:color="auto"/>
              <w:bottom w:val="single" w:sz="4" w:space="0" w:color="auto"/>
              <w:right w:val="single" w:sz="4" w:space="0" w:color="auto"/>
            </w:tcBorders>
            <w:hideMark/>
          </w:tcPr>
          <w:p w14:paraId="25FEC599" w14:textId="77777777" w:rsidR="00665D38" w:rsidRDefault="00665D38">
            <w:pPr>
              <w:jc w:val="both"/>
              <w:rPr>
                <w:b/>
                <w:bCs/>
                <w:lang w:val="en-GB"/>
              </w:rPr>
            </w:pPr>
            <w:r>
              <w:rPr>
                <w:b/>
                <w:bCs/>
                <w:lang w:val="en-GB"/>
              </w:rPr>
              <w:t>10:00 – 12:25</w:t>
            </w:r>
          </w:p>
        </w:tc>
        <w:tc>
          <w:tcPr>
            <w:tcW w:w="2913" w:type="dxa"/>
            <w:tcBorders>
              <w:top w:val="single" w:sz="4" w:space="0" w:color="auto"/>
              <w:left w:val="single" w:sz="4" w:space="0" w:color="auto"/>
              <w:bottom w:val="single" w:sz="4" w:space="0" w:color="auto"/>
              <w:right w:val="single" w:sz="4" w:space="0" w:color="auto"/>
            </w:tcBorders>
            <w:hideMark/>
          </w:tcPr>
          <w:p w14:paraId="39EF4265" w14:textId="77777777" w:rsidR="00665D38" w:rsidRDefault="00665D38">
            <w:pPr>
              <w:jc w:val="both"/>
              <w:rPr>
                <w:b/>
                <w:bCs/>
                <w:lang w:val="en-GB"/>
              </w:rPr>
            </w:pPr>
            <w:r>
              <w:rPr>
                <w:b/>
                <w:bCs/>
                <w:lang w:val="en-GB"/>
              </w:rPr>
              <w:t xml:space="preserve">LaLiga presents: Fight against piracy in sports events </w:t>
            </w:r>
          </w:p>
        </w:tc>
        <w:tc>
          <w:tcPr>
            <w:tcW w:w="2901" w:type="dxa"/>
            <w:tcBorders>
              <w:top w:val="single" w:sz="4" w:space="0" w:color="auto"/>
              <w:left w:val="single" w:sz="4" w:space="0" w:color="auto"/>
              <w:bottom w:val="single" w:sz="4" w:space="0" w:color="auto"/>
              <w:right w:val="single" w:sz="4" w:space="0" w:color="auto"/>
            </w:tcBorders>
            <w:hideMark/>
          </w:tcPr>
          <w:p w14:paraId="2AD2DEEE" w14:textId="77777777" w:rsidR="00665D38" w:rsidRDefault="00665D38">
            <w:pPr>
              <w:jc w:val="both"/>
            </w:pPr>
            <w:r>
              <w:t>Sala Polivalente del Museo de las Ciencias (CAC)</w:t>
            </w:r>
          </w:p>
        </w:tc>
      </w:tr>
      <w:tr w:rsidR="00665D38" w14:paraId="4EDE912A" w14:textId="77777777" w:rsidTr="00665D38">
        <w:tc>
          <w:tcPr>
            <w:tcW w:w="2823" w:type="dxa"/>
            <w:tcBorders>
              <w:top w:val="single" w:sz="4" w:space="0" w:color="auto"/>
              <w:left w:val="single" w:sz="4" w:space="0" w:color="auto"/>
              <w:bottom w:val="single" w:sz="4" w:space="0" w:color="auto"/>
              <w:right w:val="single" w:sz="4" w:space="0" w:color="auto"/>
            </w:tcBorders>
            <w:hideMark/>
          </w:tcPr>
          <w:p w14:paraId="1C4E3A19" w14:textId="77777777" w:rsidR="00665D38" w:rsidRDefault="00665D38">
            <w:pPr>
              <w:jc w:val="both"/>
              <w:rPr>
                <w:b/>
                <w:bCs/>
                <w:lang w:val="en-GB"/>
              </w:rPr>
            </w:pPr>
            <w:r>
              <w:rPr>
                <w:b/>
                <w:bCs/>
                <w:lang w:val="en-GB"/>
              </w:rPr>
              <w:t>10:00 – 12:00</w:t>
            </w:r>
          </w:p>
        </w:tc>
        <w:tc>
          <w:tcPr>
            <w:tcW w:w="2913" w:type="dxa"/>
            <w:tcBorders>
              <w:top w:val="single" w:sz="4" w:space="0" w:color="auto"/>
              <w:left w:val="single" w:sz="4" w:space="0" w:color="auto"/>
              <w:bottom w:val="single" w:sz="4" w:space="0" w:color="auto"/>
              <w:right w:val="single" w:sz="4" w:space="0" w:color="auto"/>
            </w:tcBorders>
            <w:hideMark/>
          </w:tcPr>
          <w:p w14:paraId="00179C8A" w14:textId="77777777" w:rsidR="00665D38" w:rsidRDefault="00665D38">
            <w:pPr>
              <w:jc w:val="both"/>
              <w:rPr>
                <w:b/>
                <w:bCs/>
                <w:lang w:val="en-GB"/>
              </w:rPr>
            </w:pPr>
            <w:proofErr w:type="spellStart"/>
            <w:r>
              <w:rPr>
                <w:b/>
                <w:bCs/>
                <w:lang w:val="en-GB"/>
              </w:rPr>
              <w:t>Ploggin</w:t>
            </w:r>
            <w:proofErr w:type="spellEnd"/>
            <w:r>
              <w:rPr>
                <w:b/>
                <w:bCs/>
                <w:lang w:val="en-GB"/>
              </w:rPr>
              <w:t xml:space="preserve"> Tour race</w:t>
            </w:r>
          </w:p>
        </w:tc>
        <w:tc>
          <w:tcPr>
            <w:tcW w:w="2901" w:type="dxa"/>
            <w:tcBorders>
              <w:top w:val="single" w:sz="4" w:space="0" w:color="auto"/>
              <w:left w:val="single" w:sz="4" w:space="0" w:color="auto"/>
              <w:bottom w:val="single" w:sz="4" w:space="0" w:color="auto"/>
              <w:right w:val="single" w:sz="4" w:space="0" w:color="auto"/>
            </w:tcBorders>
            <w:hideMark/>
          </w:tcPr>
          <w:p w14:paraId="24DD0A3D" w14:textId="77777777" w:rsidR="00665D38" w:rsidRDefault="00665D38">
            <w:pPr>
              <w:jc w:val="both"/>
            </w:pPr>
            <w:r>
              <w:t>Esplanada (CAC)</w:t>
            </w:r>
          </w:p>
        </w:tc>
      </w:tr>
      <w:tr w:rsidR="00665D38" w14:paraId="4E4F608A" w14:textId="77777777" w:rsidTr="00665D38">
        <w:tc>
          <w:tcPr>
            <w:tcW w:w="2823" w:type="dxa"/>
            <w:tcBorders>
              <w:top w:val="single" w:sz="4" w:space="0" w:color="auto"/>
              <w:left w:val="single" w:sz="4" w:space="0" w:color="auto"/>
              <w:bottom w:val="single" w:sz="4" w:space="0" w:color="auto"/>
              <w:right w:val="single" w:sz="4" w:space="0" w:color="auto"/>
            </w:tcBorders>
            <w:hideMark/>
          </w:tcPr>
          <w:p w14:paraId="4B73D8EA" w14:textId="77777777" w:rsidR="00665D38" w:rsidRDefault="00665D38">
            <w:pPr>
              <w:jc w:val="both"/>
              <w:rPr>
                <w:b/>
                <w:bCs/>
                <w:lang w:val="en-GB"/>
              </w:rPr>
            </w:pPr>
            <w:r>
              <w:rPr>
                <w:b/>
                <w:bCs/>
                <w:lang w:val="en-GB"/>
              </w:rPr>
              <w:t>12:30 – 13:30</w:t>
            </w:r>
          </w:p>
        </w:tc>
        <w:tc>
          <w:tcPr>
            <w:tcW w:w="2913" w:type="dxa"/>
            <w:tcBorders>
              <w:top w:val="single" w:sz="4" w:space="0" w:color="auto"/>
              <w:left w:val="single" w:sz="4" w:space="0" w:color="auto"/>
              <w:bottom w:val="single" w:sz="4" w:space="0" w:color="auto"/>
              <w:right w:val="single" w:sz="4" w:space="0" w:color="auto"/>
            </w:tcBorders>
            <w:hideMark/>
          </w:tcPr>
          <w:p w14:paraId="36556EFC" w14:textId="77777777" w:rsidR="00665D38" w:rsidRDefault="00665D38">
            <w:pPr>
              <w:jc w:val="both"/>
              <w:rPr>
                <w:b/>
                <w:bCs/>
                <w:lang w:val="en-GB"/>
              </w:rPr>
            </w:pPr>
            <w:r>
              <w:rPr>
                <w:b/>
                <w:bCs/>
                <w:lang w:val="en-GB"/>
              </w:rPr>
              <w:t>Opening of the EWoS-2023</w:t>
            </w:r>
          </w:p>
        </w:tc>
        <w:tc>
          <w:tcPr>
            <w:tcW w:w="2901" w:type="dxa"/>
            <w:tcBorders>
              <w:top w:val="single" w:sz="4" w:space="0" w:color="auto"/>
              <w:left w:val="single" w:sz="4" w:space="0" w:color="auto"/>
              <w:bottom w:val="single" w:sz="4" w:space="0" w:color="auto"/>
              <w:right w:val="single" w:sz="4" w:space="0" w:color="auto"/>
            </w:tcBorders>
            <w:hideMark/>
          </w:tcPr>
          <w:p w14:paraId="068F9B8F" w14:textId="77777777" w:rsidR="00665D38" w:rsidRDefault="00665D38">
            <w:pPr>
              <w:jc w:val="both"/>
            </w:pPr>
            <w:r>
              <w:t>Esplanada (CAC)</w:t>
            </w:r>
          </w:p>
        </w:tc>
      </w:tr>
      <w:tr w:rsidR="00665D38" w14:paraId="04589877" w14:textId="77777777" w:rsidTr="00665D38">
        <w:tc>
          <w:tcPr>
            <w:tcW w:w="2823" w:type="dxa"/>
            <w:tcBorders>
              <w:top w:val="single" w:sz="4" w:space="0" w:color="auto"/>
              <w:left w:val="single" w:sz="4" w:space="0" w:color="auto"/>
              <w:bottom w:val="single" w:sz="4" w:space="0" w:color="auto"/>
              <w:right w:val="single" w:sz="4" w:space="0" w:color="auto"/>
            </w:tcBorders>
            <w:hideMark/>
          </w:tcPr>
          <w:p w14:paraId="563772B0" w14:textId="77777777" w:rsidR="00665D38" w:rsidRDefault="00665D38">
            <w:pPr>
              <w:jc w:val="both"/>
              <w:rPr>
                <w:b/>
                <w:bCs/>
                <w:lang w:val="en-GB"/>
              </w:rPr>
            </w:pPr>
            <w:r>
              <w:rPr>
                <w:b/>
                <w:bCs/>
                <w:lang w:val="en-GB"/>
              </w:rPr>
              <w:t>13:30 – 01:00</w:t>
            </w:r>
          </w:p>
        </w:tc>
        <w:tc>
          <w:tcPr>
            <w:tcW w:w="2913" w:type="dxa"/>
            <w:tcBorders>
              <w:top w:val="single" w:sz="4" w:space="0" w:color="auto"/>
              <w:left w:val="single" w:sz="4" w:space="0" w:color="auto"/>
              <w:bottom w:val="single" w:sz="4" w:space="0" w:color="auto"/>
              <w:right w:val="single" w:sz="4" w:space="0" w:color="auto"/>
            </w:tcBorders>
            <w:hideMark/>
          </w:tcPr>
          <w:p w14:paraId="28379AA3" w14:textId="77777777" w:rsidR="00665D38" w:rsidRDefault="00665D38">
            <w:pPr>
              <w:jc w:val="both"/>
              <w:rPr>
                <w:b/>
                <w:bCs/>
                <w:lang w:val="en-GB"/>
              </w:rPr>
            </w:pPr>
            <w:r>
              <w:rPr>
                <w:b/>
                <w:bCs/>
                <w:lang w:val="en-GB"/>
              </w:rPr>
              <w:t>#beactive events+ #BEACTIVE NIGHT</w:t>
            </w:r>
          </w:p>
        </w:tc>
        <w:tc>
          <w:tcPr>
            <w:tcW w:w="2901" w:type="dxa"/>
            <w:tcBorders>
              <w:top w:val="single" w:sz="4" w:space="0" w:color="auto"/>
              <w:left w:val="single" w:sz="4" w:space="0" w:color="auto"/>
              <w:bottom w:val="single" w:sz="4" w:space="0" w:color="auto"/>
              <w:right w:val="single" w:sz="4" w:space="0" w:color="auto"/>
            </w:tcBorders>
            <w:hideMark/>
          </w:tcPr>
          <w:p w14:paraId="78342ABD" w14:textId="77777777" w:rsidR="00665D38" w:rsidRDefault="00665D38">
            <w:pPr>
              <w:jc w:val="both"/>
            </w:pPr>
            <w:r>
              <w:t>Esplanada (CAC)</w:t>
            </w:r>
          </w:p>
        </w:tc>
      </w:tr>
    </w:tbl>
    <w:p w14:paraId="2FC1BAC7" w14:textId="77777777" w:rsidR="00A56F17" w:rsidRPr="00494FCD" w:rsidRDefault="00A56F17" w:rsidP="00AF6B0C">
      <w:pPr>
        <w:autoSpaceDE w:val="0"/>
        <w:autoSpaceDN w:val="0"/>
        <w:adjustRightInd w:val="0"/>
        <w:spacing w:after="0" w:line="240" w:lineRule="auto"/>
        <w:jc w:val="both"/>
        <w:rPr>
          <w:rFonts w:ascii="Times New Roman" w:hAnsi="Times New Roman" w:cs="Times New Roman"/>
          <w:color w:val="0088CF"/>
          <w:sz w:val="40"/>
          <w:szCs w:val="40"/>
        </w:rPr>
      </w:pPr>
    </w:p>
    <w:p w14:paraId="6F447779" w14:textId="2727750A" w:rsidR="00A56F17" w:rsidRPr="00AA7932" w:rsidRDefault="00A56F17" w:rsidP="00AF6B0C">
      <w:pPr>
        <w:pStyle w:val="Ttulo1"/>
        <w:jc w:val="both"/>
        <w:rPr>
          <w:rFonts w:asciiTheme="minorHAnsi" w:hAnsiTheme="minorHAnsi" w:cstheme="minorHAnsi"/>
          <w:lang w:val="en-GB"/>
        </w:rPr>
      </w:pPr>
      <w:bookmarkStart w:id="4" w:name="_Toc145661091"/>
      <w:r w:rsidRPr="00AA7932">
        <w:rPr>
          <w:rFonts w:asciiTheme="minorHAnsi" w:hAnsiTheme="minorHAnsi" w:cstheme="minorHAnsi"/>
          <w:lang w:val="en-GB"/>
        </w:rPr>
        <w:t>Delegation size</w:t>
      </w:r>
      <w:bookmarkEnd w:id="4"/>
      <w:r w:rsidRPr="00AA7932">
        <w:rPr>
          <w:rFonts w:asciiTheme="minorHAnsi" w:hAnsiTheme="minorHAnsi" w:cstheme="minorHAnsi"/>
          <w:lang w:val="en-GB"/>
        </w:rPr>
        <w:t xml:space="preserve"> </w:t>
      </w:r>
    </w:p>
    <w:p w14:paraId="0319775A" w14:textId="77777777" w:rsidR="00A56F17" w:rsidRPr="00AA7932" w:rsidRDefault="00A56F17" w:rsidP="00AF6B0C">
      <w:pPr>
        <w:autoSpaceDE w:val="0"/>
        <w:autoSpaceDN w:val="0"/>
        <w:adjustRightInd w:val="0"/>
        <w:spacing w:after="0" w:line="240" w:lineRule="auto"/>
        <w:jc w:val="both"/>
        <w:rPr>
          <w:rFonts w:cstheme="minorHAnsi"/>
          <w:b/>
          <w:bCs/>
          <w:color w:val="000000"/>
          <w:lang w:val="en-GB"/>
        </w:rPr>
      </w:pPr>
    </w:p>
    <w:p w14:paraId="30A84928" w14:textId="706B9EE7" w:rsidR="00A56F17" w:rsidRPr="00AA7932" w:rsidRDefault="00A56F17" w:rsidP="00AF6B0C">
      <w:pPr>
        <w:pStyle w:val="Prrafodelista"/>
        <w:numPr>
          <w:ilvl w:val="0"/>
          <w:numId w:val="2"/>
        </w:numPr>
        <w:autoSpaceDE w:val="0"/>
        <w:autoSpaceDN w:val="0"/>
        <w:adjustRightInd w:val="0"/>
        <w:spacing w:after="0" w:line="240" w:lineRule="auto"/>
        <w:jc w:val="both"/>
        <w:rPr>
          <w:rFonts w:cstheme="minorHAnsi"/>
          <w:b/>
          <w:bCs/>
          <w:color w:val="000000"/>
          <w:lang w:val="en-GB"/>
        </w:rPr>
      </w:pPr>
      <w:r w:rsidRPr="00AA7932">
        <w:rPr>
          <w:rFonts w:cstheme="minorHAnsi"/>
          <w:b/>
          <w:bCs/>
          <w:color w:val="000000"/>
          <w:lang w:val="en-GB"/>
        </w:rPr>
        <w:t xml:space="preserve">Directors-General Meeting </w:t>
      </w:r>
    </w:p>
    <w:p w14:paraId="48205D65" w14:textId="77777777" w:rsidR="00A56F17" w:rsidRPr="00AA7932" w:rsidRDefault="00A56F17" w:rsidP="00AF6B0C">
      <w:pPr>
        <w:autoSpaceDE w:val="0"/>
        <w:autoSpaceDN w:val="0"/>
        <w:adjustRightInd w:val="0"/>
        <w:spacing w:after="0" w:line="240" w:lineRule="auto"/>
        <w:jc w:val="both"/>
        <w:rPr>
          <w:rFonts w:cstheme="minorHAnsi"/>
          <w:color w:val="000000"/>
          <w:lang w:val="en-GB"/>
        </w:rPr>
      </w:pPr>
    </w:p>
    <w:p w14:paraId="430B4219" w14:textId="4B132D82" w:rsidR="00A56F17" w:rsidRPr="00AA7932" w:rsidRDefault="00A56F17" w:rsidP="00AF6B0C">
      <w:pPr>
        <w:autoSpaceDE w:val="0"/>
        <w:autoSpaceDN w:val="0"/>
        <w:adjustRightInd w:val="0"/>
        <w:spacing w:after="0" w:line="240" w:lineRule="auto"/>
        <w:jc w:val="both"/>
        <w:rPr>
          <w:rFonts w:cstheme="minorHAnsi"/>
          <w:color w:val="000000"/>
          <w:lang w:val="en-GB"/>
        </w:rPr>
      </w:pPr>
      <w:r w:rsidRPr="00AA7932">
        <w:rPr>
          <w:rFonts w:cstheme="minorHAnsi"/>
          <w:color w:val="000000"/>
          <w:lang w:val="en-GB"/>
        </w:rPr>
        <w:t xml:space="preserve">The size of delegations for the Informal Directors-General Meeting is </w:t>
      </w:r>
      <w:r w:rsidRPr="00AA7932">
        <w:rPr>
          <w:rFonts w:cstheme="minorHAnsi"/>
          <w:b/>
          <w:bCs/>
          <w:color w:val="000000"/>
          <w:lang w:val="en-GB"/>
        </w:rPr>
        <w:t xml:space="preserve">limited to 1 </w:t>
      </w:r>
      <w:r w:rsidR="00305490">
        <w:rPr>
          <w:rFonts w:cstheme="minorHAnsi"/>
          <w:b/>
          <w:bCs/>
          <w:color w:val="000000"/>
          <w:lang w:val="en-GB"/>
        </w:rPr>
        <w:t>Head of Delegation</w:t>
      </w:r>
      <w:r w:rsidRPr="00AA7932">
        <w:rPr>
          <w:rFonts w:cstheme="minorHAnsi"/>
          <w:b/>
          <w:bCs/>
          <w:color w:val="000000"/>
          <w:lang w:val="en-GB"/>
        </w:rPr>
        <w:t xml:space="preserve"> </w:t>
      </w:r>
      <w:r w:rsidR="00305490">
        <w:rPr>
          <w:rFonts w:cstheme="minorHAnsi"/>
          <w:b/>
          <w:bCs/>
          <w:color w:val="000000"/>
          <w:lang w:val="en-GB"/>
        </w:rPr>
        <w:t>(</w:t>
      </w:r>
      <w:proofErr w:type="spellStart"/>
      <w:r w:rsidR="00305490">
        <w:rPr>
          <w:rFonts w:cstheme="minorHAnsi"/>
          <w:b/>
          <w:bCs/>
          <w:color w:val="000000"/>
          <w:lang w:val="en-GB"/>
        </w:rPr>
        <w:t>HoD</w:t>
      </w:r>
      <w:proofErr w:type="spellEnd"/>
      <w:r w:rsidR="00305490">
        <w:rPr>
          <w:rFonts w:cstheme="minorHAnsi"/>
          <w:b/>
          <w:bCs/>
          <w:color w:val="000000"/>
          <w:lang w:val="en-GB"/>
        </w:rPr>
        <w:t xml:space="preserve">) </w:t>
      </w:r>
      <w:r w:rsidRPr="00AA7932">
        <w:rPr>
          <w:rFonts w:cstheme="minorHAnsi"/>
          <w:b/>
          <w:bCs/>
          <w:color w:val="000000"/>
          <w:lang w:val="en-GB"/>
        </w:rPr>
        <w:t>plus 2 members of the delegation</w:t>
      </w:r>
      <w:r w:rsidRPr="00AA7932">
        <w:rPr>
          <w:rFonts w:cstheme="minorHAnsi"/>
          <w:color w:val="000000"/>
          <w:lang w:val="en-GB"/>
        </w:rPr>
        <w:t xml:space="preserve">, which includes Embassy representatives and all other staff. </w:t>
      </w:r>
    </w:p>
    <w:p w14:paraId="5B87A90C" w14:textId="77777777" w:rsidR="00A56F17" w:rsidRPr="00AA7932" w:rsidRDefault="00A56F17" w:rsidP="00AF6B0C">
      <w:pPr>
        <w:autoSpaceDE w:val="0"/>
        <w:autoSpaceDN w:val="0"/>
        <w:adjustRightInd w:val="0"/>
        <w:spacing w:after="0" w:line="240" w:lineRule="auto"/>
        <w:jc w:val="both"/>
        <w:rPr>
          <w:rFonts w:cstheme="minorHAnsi"/>
          <w:color w:val="000000"/>
          <w:lang w:val="en-GB"/>
        </w:rPr>
      </w:pPr>
    </w:p>
    <w:p w14:paraId="21F38643" w14:textId="202E2672" w:rsidR="00A56F17" w:rsidRPr="00AA7932" w:rsidRDefault="00A56F17" w:rsidP="00AF6B0C">
      <w:pPr>
        <w:autoSpaceDE w:val="0"/>
        <w:autoSpaceDN w:val="0"/>
        <w:adjustRightInd w:val="0"/>
        <w:spacing w:after="0" w:line="240" w:lineRule="auto"/>
        <w:jc w:val="both"/>
        <w:rPr>
          <w:rFonts w:cstheme="minorHAnsi"/>
          <w:color w:val="000000"/>
          <w:lang w:val="en-GB"/>
        </w:rPr>
      </w:pPr>
      <w:r w:rsidRPr="00AA7932">
        <w:rPr>
          <w:rFonts w:cstheme="minorHAnsi"/>
          <w:color w:val="000000"/>
          <w:lang w:val="en-GB"/>
        </w:rPr>
        <w:t>The format for the hosted dinner on 21 September 202</w:t>
      </w:r>
      <w:r w:rsidR="00D1543C">
        <w:rPr>
          <w:rFonts w:cstheme="minorHAnsi"/>
          <w:color w:val="000000"/>
          <w:lang w:val="en-GB"/>
        </w:rPr>
        <w:t>3</w:t>
      </w:r>
      <w:r w:rsidRPr="00AA7932">
        <w:rPr>
          <w:rFonts w:cstheme="minorHAnsi"/>
          <w:color w:val="000000"/>
          <w:lang w:val="en-GB"/>
        </w:rPr>
        <w:t xml:space="preserve"> is </w:t>
      </w:r>
      <w:r w:rsidR="00B86583" w:rsidRPr="00AA7932">
        <w:rPr>
          <w:rFonts w:cstheme="minorHAnsi"/>
          <w:color w:val="000000"/>
          <w:lang w:val="en-GB"/>
        </w:rPr>
        <w:t>Ho</w:t>
      </w:r>
      <w:r w:rsidRPr="00AA7932">
        <w:rPr>
          <w:rFonts w:cstheme="minorHAnsi"/>
          <w:color w:val="000000"/>
          <w:lang w:val="en-GB"/>
        </w:rPr>
        <w:t xml:space="preserve">D+2. </w:t>
      </w:r>
      <w:r w:rsidRPr="00AA7932">
        <w:rPr>
          <w:rFonts w:cstheme="minorHAnsi"/>
          <w:b/>
          <w:bCs/>
          <w:color w:val="000000"/>
          <w:lang w:val="en-GB"/>
        </w:rPr>
        <w:t xml:space="preserve">The dress code for gala dinner </w:t>
      </w:r>
      <w:r w:rsidR="00B86583" w:rsidRPr="00AA7932">
        <w:rPr>
          <w:rFonts w:cstheme="minorHAnsi"/>
          <w:b/>
          <w:bCs/>
          <w:color w:val="000000"/>
          <w:lang w:val="en-GB"/>
        </w:rPr>
        <w:t xml:space="preserve">smart </w:t>
      </w:r>
      <w:r w:rsidRPr="00AA7932">
        <w:rPr>
          <w:rFonts w:cstheme="minorHAnsi"/>
          <w:b/>
          <w:bCs/>
          <w:color w:val="000000"/>
          <w:lang w:val="en-GB"/>
        </w:rPr>
        <w:t xml:space="preserve">casual. </w:t>
      </w:r>
    </w:p>
    <w:p w14:paraId="5FD72F08" w14:textId="77777777" w:rsidR="00A56F17" w:rsidRPr="00AA7932" w:rsidRDefault="00A56F17" w:rsidP="00AF6B0C">
      <w:pPr>
        <w:autoSpaceDE w:val="0"/>
        <w:autoSpaceDN w:val="0"/>
        <w:adjustRightInd w:val="0"/>
        <w:spacing w:after="0" w:line="240" w:lineRule="auto"/>
        <w:jc w:val="both"/>
        <w:rPr>
          <w:rFonts w:cstheme="minorHAnsi"/>
          <w:b/>
          <w:bCs/>
          <w:color w:val="000000"/>
          <w:lang w:val="en-GB"/>
        </w:rPr>
      </w:pPr>
    </w:p>
    <w:p w14:paraId="16726F44" w14:textId="32395FE5" w:rsidR="00A56F17" w:rsidRPr="00AA7932" w:rsidRDefault="00A56F17" w:rsidP="00AF6B0C">
      <w:pPr>
        <w:pStyle w:val="Prrafodelista"/>
        <w:numPr>
          <w:ilvl w:val="0"/>
          <w:numId w:val="2"/>
        </w:numPr>
        <w:autoSpaceDE w:val="0"/>
        <w:autoSpaceDN w:val="0"/>
        <w:adjustRightInd w:val="0"/>
        <w:spacing w:after="0" w:line="240" w:lineRule="auto"/>
        <w:jc w:val="both"/>
        <w:rPr>
          <w:rFonts w:cstheme="minorHAnsi"/>
          <w:b/>
          <w:bCs/>
          <w:color w:val="000000"/>
          <w:lang w:val="en-GB"/>
        </w:rPr>
      </w:pPr>
      <w:r w:rsidRPr="00AA7932">
        <w:rPr>
          <w:rFonts w:cstheme="minorHAnsi"/>
          <w:b/>
          <w:bCs/>
          <w:color w:val="000000"/>
          <w:lang w:val="en-GB"/>
        </w:rPr>
        <w:t xml:space="preserve">Conference on Safe environment </w:t>
      </w:r>
      <w:r w:rsidR="00D83216">
        <w:rPr>
          <w:rFonts w:cstheme="minorHAnsi"/>
          <w:b/>
          <w:bCs/>
          <w:color w:val="000000"/>
          <w:lang w:val="en-GB"/>
        </w:rPr>
        <w:t>i</w:t>
      </w:r>
      <w:r w:rsidRPr="00AA7932">
        <w:rPr>
          <w:rFonts w:cstheme="minorHAnsi"/>
          <w:b/>
          <w:bCs/>
          <w:color w:val="000000"/>
          <w:lang w:val="en-GB"/>
        </w:rPr>
        <w:t xml:space="preserve">n sport and programme on 23 September </w:t>
      </w:r>
    </w:p>
    <w:p w14:paraId="38C319BC" w14:textId="77777777" w:rsidR="00A56F17" w:rsidRPr="00AA7932" w:rsidRDefault="00A56F17" w:rsidP="00AF6B0C">
      <w:pPr>
        <w:autoSpaceDE w:val="0"/>
        <w:autoSpaceDN w:val="0"/>
        <w:adjustRightInd w:val="0"/>
        <w:spacing w:after="0" w:line="240" w:lineRule="auto"/>
        <w:jc w:val="both"/>
        <w:rPr>
          <w:rFonts w:cstheme="minorHAnsi"/>
          <w:color w:val="000000"/>
          <w:lang w:val="en-GB"/>
        </w:rPr>
      </w:pPr>
    </w:p>
    <w:p w14:paraId="3F233CA6" w14:textId="536AB93C" w:rsidR="00A56F17" w:rsidRPr="00AA7932" w:rsidRDefault="00A56F17" w:rsidP="00AF6B0C">
      <w:pPr>
        <w:autoSpaceDE w:val="0"/>
        <w:autoSpaceDN w:val="0"/>
        <w:adjustRightInd w:val="0"/>
        <w:spacing w:after="0" w:line="240" w:lineRule="auto"/>
        <w:jc w:val="both"/>
        <w:rPr>
          <w:rFonts w:cstheme="minorHAnsi"/>
          <w:color w:val="000000"/>
          <w:lang w:val="en-GB"/>
        </w:rPr>
      </w:pPr>
      <w:r w:rsidRPr="00AA7932">
        <w:rPr>
          <w:rFonts w:cstheme="minorHAnsi"/>
          <w:color w:val="000000"/>
          <w:lang w:val="en-GB"/>
        </w:rPr>
        <w:t xml:space="preserve">The size of delegations is </w:t>
      </w:r>
      <w:r w:rsidRPr="00AA7932">
        <w:rPr>
          <w:rFonts w:cstheme="minorHAnsi"/>
          <w:b/>
          <w:bCs/>
          <w:color w:val="000000"/>
          <w:lang w:val="en-GB"/>
        </w:rPr>
        <w:t xml:space="preserve">limited to </w:t>
      </w:r>
      <w:r w:rsidR="000738EF" w:rsidRPr="000738EF">
        <w:rPr>
          <w:rFonts w:cstheme="minorHAnsi"/>
          <w:b/>
          <w:bCs/>
          <w:color w:val="000000"/>
          <w:lang w:val="en-GB"/>
        </w:rPr>
        <w:t>1 Head of Delegation (</w:t>
      </w:r>
      <w:proofErr w:type="spellStart"/>
      <w:r w:rsidR="000738EF" w:rsidRPr="000738EF">
        <w:rPr>
          <w:rFonts w:cstheme="minorHAnsi"/>
          <w:b/>
          <w:bCs/>
          <w:color w:val="000000"/>
          <w:lang w:val="en-GB"/>
        </w:rPr>
        <w:t>HoD</w:t>
      </w:r>
      <w:proofErr w:type="spellEnd"/>
      <w:r w:rsidR="000738EF" w:rsidRPr="000738EF">
        <w:rPr>
          <w:rFonts w:cstheme="minorHAnsi"/>
          <w:b/>
          <w:bCs/>
          <w:color w:val="000000"/>
          <w:lang w:val="en-GB"/>
        </w:rPr>
        <w:t xml:space="preserve">) </w:t>
      </w:r>
      <w:r w:rsidRPr="00AA7932">
        <w:rPr>
          <w:rFonts w:cstheme="minorHAnsi"/>
          <w:b/>
          <w:bCs/>
          <w:color w:val="000000"/>
          <w:lang w:val="en-GB"/>
        </w:rPr>
        <w:t xml:space="preserve">plus </w:t>
      </w:r>
      <w:r w:rsidR="006C2051">
        <w:rPr>
          <w:rFonts w:cstheme="minorHAnsi"/>
          <w:b/>
          <w:bCs/>
          <w:color w:val="000000"/>
          <w:lang w:val="en-GB"/>
        </w:rPr>
        <w:t>1</w:t>
      </w:r>
      <w:r w:rsidRPr="00AA7932">
        <w:rPr>
          <w:rFonts w:cstheme="minorHAnsi"/>
          <w:b/>
          <w:bCs/>
          <w:color w:val="000000"/>
          <w:lang w:val="en-GB"/>
        </w:rPr>
        <w:t xml:space="preserve"> member of the delegation plus 1 national expert. </w:t>
      </w:r>
      <w:r w:rsidRPr="00AA7932">
        <w:rPr>
          <w:rFonts w:cstheme="minorHAnsi"/>
          <w:color w:val="000000"/>
          <w:lang w:val="en-GB"/>
        </w:rPr>
        <w:t>All delegates are also invited to dinner on 22 September 202</w:t>
      </w:r>
      <w:r w:rsidR="00233C82" w:rsidRPr="00AA7932">
        <w:rPr>
          <w:rFonts w:cstheme="minorHAnsi"/>
          <w:color w:val="000000"/>
          <w:lang w:val="en-GB"/>
        </w:rPr>
        <w:t>3</w:t>
      </w:r>
      <w:r w:rsidRPr="00AA7932">
        <w:rPr>
          <w:rFonts w:cstheme="minorHAnsi"/>
          <w:color w:val="000000"/>
          <w:lang w:val="en-GB"/>
        </w:rPr>
        <w:t xml:space="preserve"> </w:t>
      </w:r>
    </w:p>
    <w:p w14:paraId="4EDD5DC7" w14:textId="77777777" w:rsidR="00A56F17" w:rsidRPr="00AA7932" w:rsidRDefault="00A56F17" w:rsidP="00AF6B0C">
      <w:pPr>
        <w:autoSpaceDE w:val="0"/>
        <w:autoSpaceDN w:val="0"/>
        <w:adjustRightInd w:val="0"/>
        <w:spacing w:after="0" w:line="240" w:lineRule="auto"/>
        <w:jc w:val="both"/>
        <w:rPr>
          <w:rFonts w:cstheme="minorHAnsi"/>
          <w:color w:val="0088CF"/>
          <w:sz w:val="32"/>
          <w:szCs w:val="32"/>
          <w:lang w:val="en-GB"/>
        </w:rPr>
      </w:pPr>
    </w:p>
    <w:p w14:paraId="45DA87F1" w14:textId="2FBF0987" w:rsidR="00A56F17" w:rsidRPr="00AA7932" w:rsidRDefault="00A56F17" w:rsidP="00AF6B0C">
      <w:pPr>
        <w:pStyle w:val="Ttulo1"/>
        <w:jc w:val="both"/>
        <w:rPr>
          <w:rFonts w:asciiTheme="minorHAnsi" w:hAnsiTheme="minorHAnsi" w:cstheme="minorHAnsi"/>
          <w:lang w:val="en-GB"/>
        </w:rPr>
      </w:pPr>
      <w:bookmarkStart w:id="5" w:name="_Toc145661092"/>
      <w:bookmarkEnd w:id="1"/>
      <w:r w:rsidRPr="00AA7932">
        <w:rPr>
          <w:rFonts w:asciiTheme="minorHAnsi" w:hAnsiTheme="minorHAnsi" w:cstheme="minorHAnsi"/>
          <w:lang w:val="en-GB"/>
        </w:rPr>
        <w:t>Badges and accreditation</w:t>
      </w:r>
      <w:bookmarkEnd w:id="5"/>
    </w:p>
    <w:p w14:paraId="0CE77BA3" w14:textId="77777777" w:rsidR="00A56F17" w:rsidRPr="00AA7932" w:rsidRDefault="00A56F17" w:rsidP="00AF6B0C">
      <w:pPr>
        <w:autoSpaceDE w:val="0"/>
        <w:autoSpaceDN w:val="0"/>
        <w:adjustRightInd w:val="0"/>
        <w:spacing w:after="0" w:line="240" w:lineRule="auto"/>
        <w:jc w:val="both"/>
        <w:rPr>
          <w:rFonts w:cstheme="minorHAnsi"/>
          <w:color w:val="000000"/>
          <w:lang w:val="en-GB"/>
        </w:rPr>
      </w:pPr>
    </w:p>
    <w:p w14:paraId="6B9E0802" w14:textId="2585AF78" w:rsidR="00A56F17" w:rsidRPr="00AA7932" w:rsidRDefault="00A56F17" w:rsidP="00AF6B0C">
      <w:pPr>
        <w:autoSpaceDE w:val="0"/>
        <w:autoSpaceDN w:val="0"/>
        <w:adjustRightInd w:val="0"/>
        <w:spacing w:after="0" w:line="240" w:lineRule="auto"/>
        <w:jc w:val="both"/>
        <w:rPr>
          <w:rFonts w:cstheme="minorHAnsi"/>
          <w:color w:val="000000"/>
          <w:lang w:val="en-GB"/>
        </w:rPr>
      </w:pPr>
      <w:r w:rsidRPr="00AA7932">
        <w:rPr>
          <w:rFonts w:cstheme="minorHAnsi"/>
          <w:color w:val="000000"/>
          <w:lang w:val="en-GB"/>
        </w:rPr>
        <w:t xml:space="preserve">The accreditation officer (DAO) of each delegation shall receive an email including the web address and login details to register the members of his/her delegation in the Presidency's accreditation platform. The accreditation platform is open until </w:t>
      </w:r>
      <w:r w:rsidR="00C3130F">
        <w:rPr>
          <w:rFonts w:cstheme="minorHAnsi"/>
          <w:color w:val="000000"/>
          <w:lang w:val="en-GB"/>
        </w:rPr>
        <w:t>15</w:t>
      </w:r>
      <w:r w:rsidRPr="00AA7932">
        <w:rPr>
          <w:rFonts w:cstheme="minorHAnsi"/>
          <w:color w:val="000000"/>
          <w:lang w:val="en-GB"/>
        </w:rPr>
        <w:t xml:space="preserve"> September 202</w:t>
      </w:r>
      <w:r w:rsidR="00B86583" w:rsidRPr="00AA7932">
        <w:rPr>
          <w:rFonts w:cstheme="minorHAnsi"/>
          <w:color w:val="000000"/>
          <w:lang w:val="en-GB"/>
        </w:rPr>
        <w:t>3</w:t>
      </w:r>
      <w:r w:rsidRPr="00AA7932">
        <w:rPr>
          <w:rFonts w:cstheme="minorHAnsi"/>
          <w:color w:val="000000"/>
          <w:lang w:val="en-GB"/>
        </w:rPr>
        <w:t xml:space="preserve">. </w:t>
      </w:r>
    </w:p>
    <w:p w14:paraId="28A61E4D" w14:textId="77777777" w:rsidR="00A56F17" w:rsidRPr="00AA7932" w:rsidRDefault="00A56F17" w:rsidP="00AF6B0C">
      <w:pPr>
        <w:autoSpaceDE w:val="0"/>
        <w:autoSpaceDN w:val="0"/>
        <w:adjustRightInd w:val="0"/>
        <w:spacing w:after="0" w:line="240" w:lineRule="auto"/>
        <w:jc w:val="both"/>
        <w:rPr>
          <w:rFonts w:cstheme="minorHAnsi"/>
          <w:color w:val="000000"/>
          <w:lang w:val="en-GB"/>
        </w:rPr>
      </w:pPr>
      <w:r w:rsidRPr="00AA7932">
        <w:rPr>
          <w:rFonts w:cstheme="minorHAnsi"/>
          <w:color w:val="000000"/>
          <w:lang w:val="en-GB"/>
        </w:rPr>
        <w:t xml:space="preserve">• </w:t>
      </w:r>
      <w:r w:rsidRPr="00AA7932">
        <w:rPr>
          <w:rFonts w:cstheme="minorHAnsi"/>
          <w:b/>
          <w:bCs/>
          <w:color w:val="000000"/>
          <w:lang w:val="en-GB"/>
        </w:rPr>
        <w:t>Badges</w:t>
      </w:r>
      <w:r w:rsidRPr="00AA7932">
        <w:rPr>
          <w:rFonts w:cstheme="minorHAnsi"/>
          <w:color w:val="000000"/>
          <w:lang w:val="en-GB"/>
        </w:rPr>
        <w:t xml:space="preserve">: identification cards for all members of the delegation according to their position and function. </w:t>
      </w:r>
    </w:p>
    <w:p w14:paraId="07E54745" w14:textId="77777777" w:rsidR="00A56F17" w:rsidRPr="00AA7932" w:rsidRDefault="00A56F17" w:rsidP="00AF6B0C">
      <w:pPr>
        <w:autoSpaceDE w:val="0"/>
        <w:autoSpaceDN w:val="0"/>
        <w:adjustRightInd w:val="0"/>
        <w:spacing w:after="0" w:line="240" w:lineRule="auto"/>
        <w:jc w:val="both"/>
        <w:rPr>
          <w:rFonts w:cstheme="minorHAnsi"/>
          <w:color w:val="000000"/>
          <w:lang w:val="en-GB"/>
        </w:rPr>
      </w:pPr>
    </w:p>
    <w:p w14:paraId="2226C88B" w14:textId="7DAA3787" w:rsidR="008705F7" w:rsidRPr="00AA7932" w:rsidRDefault="00A56F17" w:rsidP="00AF6B0C">
      <w:pPr>
        <w:jc w:val="both"/>
        <w:rPr>
          <w:rFonts w:cstheme="minorHAnsi"/>
          <w:b/>
          <w:bCs/>
          <w:color w:val="0462C1"/>
          <w:lang w:val="en-GB"/>
        </w:rPr>
      </w:pPr>
      <w:r w:rsidRPr="00AA7932">
        <w:rPr>
          <w:rFonts w:cstheme="minorHAnsi"/>
          <w:b/>
          <w:bCs/>
          <w:color w:val="000000"/>
          <w:lang w:val="en-GB"/>
        </w:rPr>
        <w:t xml:space="preserve">Badges will be available upon </w:t>
      </w:r>
      <w:r w:rsidR="005E7E4E" w:rsidRPr="00AA7932">
        <w:rPr>
          <w:rFonts w:cstheme="minorHAnsi"/>
          <w:b/>
          <w:bCs/>
          <w:color w:val="000000"/>
          <w:lang w:val="en-GB"/>
        </w:rPr>
        <w:t xml:space="preserve">the main </w:t>
      </w:r>
      <w:r w:rsidRPr="00AA7932">
        <w:rPr>
          <w:rFonts w:cstheme="minorHAnsi"/>
          <w:b/>
          <w:bCs/>
          <w:color w:val="000000"/>
          <w:lang w:val="en-GB"/>
        </w:rPr>
        <w:t xml:space="preserve">entry </w:t>
      </w:r>
      <w:r w:rsidR="005E7E4E" w:rsidRPr="00AA7932">
        <w:rPr>
          <w:rFonts w:cstheme="minorHAnsi"/>
          <w:b/>
          <w:bCs/>
          <w:color w:val="000000"/>
          <w:lang w:val="en-GB"/>
        </w:rPr>
        <w:t>of the PALAU DE LES ARTS REINA SOFIA</w:t>
      </w:r>
      <w:r w:rsidR="003A2F1D">
        <w:rPr>
          <w:rFonts w:cstheme="minorHAnsi"/>
          <w:b/>
          <w:bCs/>
          <w:color w:val="000000"/>
          <w:lang w:val="en-GB"/>
        </w:rPr>
        <w:t xml:space="preserve"> (left side)</w:t>
      </w:r>
      <w:r w:rsidRPr="00AA7932">
        <w:rPr>
          <w:rFonts w:cstheme="minorHAnsi"/>
          <w:b/>
          <w:bCs/>
          <w:color w:val="000000"/>
          <w:lang w:val="en-GB"/>
        </w:rPr>
        <w:t xml:space="preserve">. </w:t>
      </w:r>
      <w:r w:rsidRPr="00AA7932">
        <w:rPr>
          <w:rFonts w:cstheme="minorHAnsi"/>
          <w:color w:val="000000"/>
          <w:sz w:val="23"/>
          <w:szCs w:val="23"/>
          <w:lang w:val="en-GB"/>
        </w:rPr>
        <w:t>Accreditation badges will be distributed to the delegations after their arrival at the venue on 21 September (</w:t>
      </w:r>
      <w:r w:rsidR="00233C82" w:rsidRPr="00AA7932">
        <w:rPr>
          <w:rFonts w:cstheme="minorHAnsi"/>
          <w:color w:val="000000"/>
          <w:sz w:val="23"/>
          <w:szCs w:val="23"/>
          <w:lang w:val="en-GB"/>
        </w:rPr>
        <w:t>14</w:t>
      </w:r>
      <w:r w:rsidRPr="00AA7932">
        <w:rPr>
          <w:rFonts w:cstheme="minorHAnsi"/>
          <w:color w:val="000000"/>
          <w:sz w:val="23"/>
          <w:szCs w:val="23"/>
          <w:lang w:val="en-GB"/>
        </w:rPr>
        <w:t>:</w:t>
      </w:r>
      <w:r w:rsidR="00233C82" w:rsidRPr="00AA7932">
        <w:rPr>
          <w:rFonts w:cstheme="minorHAnsi"/>
          <w:color w:val="000000"/>
          <w:sz w:val="23"/>
          <w:szCs w:val="23"/>
          <w:lang w:val="en-GB"/>
        </w:rPr>
        <w:t>0</w:t>
      </w:r>
      <w:r w:rsidRPr="00AA7932">
        <w:rPr>
          <w:rFonts w:cstheme="minorHAnsi"/>
          <w:color w:val="000000"/>
          <w:sz w:val="23"/>
          <w:szCs w:val="23"/>
          <w:lang w:val="en-GB"/>
        </w:rPr>
        <w:t xml:space="preserve">0 – </w:t>
      </w:r>
      <w:r w:rsidR="00233C82" w:rsidRPr="00AA7932">
        <w:rPr>
          <w:rFonts w:cstheme="minorHAnsi"/>
          <w:color w:val="000000"/>
          <w:sz w:val="23"/>
          <w:szCs w:val="23"/>
          <w:lang w:val="en-GB"/>
        </w:rPr>
        <w:t>15</w:t>
      </w:r>
      <w:r w:rsidRPr="00AA7932">
        <w:rPr>
          <w:rFonts w:cstheme="minorHAnsi"/>
          <w:color w:val="000000"/>
          <w:sz w:val="23"/>
          <w:szCs w:val="23"/>
          <w:lang w:val="en-GB"/>
        </w:rPr>
        <w:t xml:space="preserve">:00) or </w:t>
      </w:r>
      <w:r w:rsidR="00233C82" w:rsidRPr="00AA7932">
        <w:rPr>
          <w:rFonts w:cstheme="minorHAnsi"/>
          <w:color w:val="000000"/>
          <w:sz w:val="23"/>
          <w:szCs w:val="23"/>
          <w:lang w:val="en-GB"/>
        </w:rPr>
        <w:t>from 1</w:t>
      </w:r>
      <w:r w:rsidR="005E7E4E" w:rsidRPr="00AA7932">
        <w:rPr>
          <w:rFonts w:cstheme="minorHAnsi"/>
          <w:color w:val="000000"/>
          <w:sz w:val="23"/>
          <w:szCs w:val="23"/>
          <w:lang w:val="en-GB"/>
        </w:rPr>
        <w:t>4</w:t>
      </w:r>
      <w:r w:rsidR="00233C82" w:rsidRPr="00AA7932">
        <w:rPr>
          <w:rFonts w:cstheme="minorHAnsi"/>
          <w:color w:val="000000"/>
          <w:sz w:val="23"/>
          <w:szCs w:val="23"/>
          <w:lang w:val="en-GB"/>
        </w:rPr>
        <w:t>:</w:t>
      </w:r>
      <w:r w:rsidR="005E7E4E" w:rsidRPr="00AA7932">
        <w:rPr>
          <w:rFonts w:cstheme="minorHAnsi"/>
          <w:color w:val="000000"/>
          <w:sz w:val="23"/>
          <w:szCs w:val="23"/>
          <w:lang w:val="en-GB"/>
        </w:rPr>
        <w:t>3</w:t>
      </w:r>
      <w:r w:rsidR="00233C82" w:rsidRPr="00AA7932">
        <w:rPr>
          <w:rFonts w:cstheme="minorHAnsi"/>
          <w:color w:val="000000"/>
          <w:sz w:val="23"/>
          <w:szCs w:val="23"/>
          <w:lang w:val="en-GB"/>
        </w:rPr>
        <w:t>0 to 1</w:t>
      </w:r>
      <w:r w:rsidR="005E7E4E" w:rsidRPr="00AA7932">
        <w:rPr>
          <w:rFonts w:cstheme="minorHAnsi"/>
          <w:color w:val="000000"/>
          <w:sz w:val="23"/>
          <w:szCs w:val="23"/>
          <w:lang w:val="en-GB"/>
        </w:rPr>
        <w:t>5</w:t>
      </w:r>
      <w:r w:rsidR="00233C82" w:rsidRPr="00AA7932">
        <w:rPr>
          <w:rFonts w:cstheme="minorHAnsi"/>
          <w:color w:val="000000"/>
          <w:sz w:val="23"/>
          <w:szCs w:val="23"/>
          <w:lang w:val="en-GB"/>
        </w:rPr>
        <w:t>:00</w:t>
      </w:r>
      <w:r w:rsidRPr="00AA7932">
        <w:rPr>
          <w:rFonts w:cstheme="minorHAnsi"/>
          <w:color w:val="000000"/>
          <w:sz w:val="23"/>
          <w:szCs w:val="23"/>
          <w:lang w:val="en-GB"/>
        </w:rPr>
        <w:t xml:space="preserve"> on 22 September for delegates not participating in the DG Meeting. </w:t>
      </w:r>
      <w:r w:rsidRPr="00AA7932">
        <w:rPr>
          <w:rFonts w:cstheme="minorHAnsi"/>
          <w:color w:val="000000"/>
          <w:lang w:val="en-GB"/>
        </w:rPr>
        <w:t xml:space="preserve">For further information or in the event of problem with the accreditation of any </w:t>
      </w:r>
      <w:r w:rsidR="00233C82" w:rsidRPr="00AA7932">
        <w:rPr>
          <w:rFonts w:cstheme="minorHAnsi"/>
          <w:color w:val="000000"/>
          <w:lang w:val="en-GB"/>
        </w:rPr>
        <w:t>m</w:t>
      </w:r>
      <w:r w:rsidRPr="00AA7932">
        <w:rPr>
          <w:rFonts w:cstheme="minorHAnsi"/>
          <w:color w:val="000000"/>
          <w:lang w:val="en-GB"/>
        </w:rPr>
        <w:t xml:space="preserve">ember of your delegation, please contact: </w:t>
      </w:r>
      <w:bookmarkStart w:id="6" w:name="_Hlk140478792"/>
      <w:r w:rsidR="00F65946">
        <w:fldChar w:fldCharType="begin"/>
      </w:r>
      <w:r w:rsidR="00F65946" w:rsidRPr="00E762CA">
        <w:rPr>
          <w:lang w:val="en-GB"/>
        </w:rPr>
        <w:instrText>HYPERLINK "mailto:peue2023@csd.gob.es"</w:instrText>
      </w:r>
      <w:r w:rsidR="00F65946">
        <w:fldChar w:fldCharType="separate"/>
      </w:r>
      <w:r w:rsidR="00C0055C" w:rsidRPr="00F054C2">
        <w:rPr>
          <w:rStyle w:val="Hipervnculo"/>
          <w:rFonts w:cstheme="minorHAnsi"/>
          <w:b/>
          <w:bCs/>
          <w:lang w:val="en-GB"/>
        </w:rPr>
        <w:t>peue2023@csd.gob.es</w:t>
      </w:r>
      <w:r w:rsidR="00F65946">
        <w:rPr>
          <w:rStyle w:val="Hipervnculo"/>
          <w:rFonts w:cstheme="minorHAnsi"/>
          <w:b/>
          <w:bCs/>
          <w:lang w:val="en-GB"/>
        </w:rPr>
        <w:fldChar w:fldCharType="end"/>
      </w:r>
      <w:bookmarkEnd w:id="6"/>
      <w:r w:rsidR="00C0055C">
        <w:rPr>
          <w:rFonts w:cstheme="minorHAnsi"/>
          <w:b/>
          <w:bCs/>
          <w:color w:val="0462C1"/>
          <w:lang w:val="en-GB"/>
        </w:rPr>
        <w:t xml:space="preserve"> </w:t>
      </w:r>
    </w:p>
    <w:p w14:paraId="3DBD6C15" w14:textId="14A95016" w:rsidR="008705F7" w:rsidRPr="00F34AB0" w:rsidRDefault="00233C82" w:rsidP="00AF6B0C">
      <w:pPr>
        <w:pStyle w:val="Default"/>
        <w:jc w:val="both"/>
        <w:rPr>
          <w:rFonts w:asciiTheme="minorHAnsi" w:hAnsiTheme="minorHAnsi" w:cstheme="minorHAnsi"/>
          <w:sz w:val="22"/>
          <w:szCs w:val="22"/>
          <w:lang w:val="en-GB"/>
        </w:rPr>
      </w:pPr>
      <w:r w:rsidRPr="00AA7932">
        <w:rPr>
          <w:rFonts w:asciiTheme="minorHAnsi" w:hAnsiTheme="minorHAnsi" w:cstheme="minorHAnsi"/>
          <w:b/>
          <w:bCs/>
          <w:color w:val="0462C1"/>
          <w:lang w:val="en-GB"/>
        </w:rPr>
        <w:t xml:space="preserve"> </w:t>
      </w:r>
      <w:r w:rsidR="008705F7" w:rsidRPr="00AA7932">
        <w:rPr>
          <w:rFonts w:asciiTheme="minorHAnsi" w:hAnsiTheme="minorHAnsi" w:cstheme="minorHAnsi"/>
          <w:sz w:val="22"/>
          <w:szCs w:val="22"/>
          <w:lang w:val="en-GB"/>
        </w:rPr>
        <w:t xml:space="preserve">In case of </w:t>
      </w:r>
      <w:r w:rsidR="008705F7" w:rsidRPr="00AA7932">
        <w:rPr>
          <w:rFonts w:asciiTheme="minorHAnsi" w:hAnsiTheme="minorHAnsi" w:cstheme="minorHAnsi"/>
          <w:b/>
          <w:bCs/>
          <w:sz w:val="22"/>
          <w:szCs w:val="22"/>
          <w:lang w:val="en-GB"/>
        </w:rPr>
        <w:t xml:space="preserve">loss </w:t>
      </w:r>
      <w:r w:rsidR="008705F7" w:rsidRPr="00AA7932">
        <w:rPr>
          <w:rFonts w:asciiTheme="minorHAnsi" w:hAnsiTheme="minorHAnsi" w:cstheme="minorHAnsi"/>
          <w:sz w:val="22"/>
          <w:szCs w:val="22"/>
          <w:lang w:val="en-GB"/>
        </w:rPr>
        <w:t xml:space="preserve">of badge, please report it immediately to </w:t>
      </w:r>
      <w:bookmarkStart w:id="7" w:name="_Hlk136346158"/>
      <w:r w:rsidR="00E762CA">
        <w:fldChar w:fldCharType="begin"/>
      </w:r>
      <w:r w:rsidR="00E762CA" w:rsidRPr="00E762CA">
        <w:rPr>
          <w:lang w:val="en-GB"/>
        </w:rPr>
        <w:instrText>HYPERLINK "mailto:peue2023@csd.gob.es"</w:instrText>
      </w:r>
      <w:r w:rsidR="00E762CA">
        <w:fldChar w:fldCharType="separate"/>
      </w:r>
      <w:r w:rsidR="00E762CA" w:rsidRPr="00E762CA">
        <w:rPr>
          <w:rStyle w:val="Hipervnculo"/>
          <w:rFonts w:asciiTheme="minorHAnsi" w:hAnsiTheme="minorHAnsi" w:cstheme="minorHAnsi"/>
          <w:b/>
          <w:bCs/>
          <w:sz w:val="22"/>
          <w:szCs w:val="22"/>
          <w:lang w:val="en-GB"/>
        </w:rPr>
        <w:t>peue2023@csd.gob.es</w:t>
      </w:r>
      <w:r w:rsidR="00E762CA">
        <w:rPr>
          <w:rStyle w:val="Hipervnculo"/>
          <w:rFonts w:cstheme="minorHAnsi"/>
          <w:b/>
          <w:bCs/>
          <w:lang w:val="en-GB"/>
        </w:rPr>
        <w:fldChar w:fldCharType="end"/>
      </w:r>
      <w:hyperlink r:id="rId10" w:history="1"/>
      <w:bookmarkEnd w:id="7"/>
      <w:r w:rsidR="008705F7" w:rsidRPr="00AA7932">
        <w:rPr>
          <w:rFonts w:asciiTheme="minorHAnsi" w:hAnsiTheme="minorHAnsi" w:cstheme="minorHAnsi"/>
          <w:sz w:val="22"/>
          <w:szCs w:val="22"/>
          <w:lang w:val="en-GB"/>
        </w:rPr>
        <w:t xml:space="preserve">. The validity of the badge will be immediately terminated, while the accreditation team will create a new </w:t>
      </w:r>
      <w:r w:rsidR="008705F7" w:rsidRPr="00F34AB0">
        <w:rPr>
          <w:rFonts w:asciiTheme="minorHAnsi" w:hAnsiTheme="minorHAnsi" w:cstheme="minorHAnsi"/>
          <w:sz w:val="22"/>
          <w:szCs w:val="22"/>
          <w:lang w:val="en-GB"/>
        </w:rPr>
        <w:t xml:space="preserve">badge upon your request. </w:t>
      </w:r>
    </w:p>
    <w:p w14:paraId="26E82A16" w14:textId="098E6CC2" w:rsidR="008705F7" w:rsidRPr="00F34AB0" w:rsidRDefault="008705F7" w:rsidP="00AF6B0C">
      <w:pPr>
        <w:pStyle w:val="Default"/>
        <w:jc w:val="both"/>
        <w:rPr>
          <w:rFonts w:asciiTheme="minorHAnsi" w:hAnsiTheme="minorHAnsi" w:cstheme="minorHAnsi"/>
          <w:color w:val="FF0000"/>
          <w:sz w:val="22"/>
          <w:szCs w:val="22"/>
          <w:lang w:val="en-GB"/>
        </w:rPr>
      </w:pPr>
      <w:r w:rsidRPr="001C3D3A">
        <w:rPr>
          <w:rFonts w:asciiTheme="minorHAnsi" w:hAnsiTheme="minorHAnsi" w:cstheme="minorHAnsi"/>
          <w:b/>
          <w:bCs/>
          <w:color w:val="auto"/>
          <w:sz w:val="22"/>
          <w:szCs w:val="22"/>
          <w:lang w:val="en-GB"/>
        </w:rPr>
        <w:t xml:space="preserve">All personal information provided during the accreditation will be processed only in accordance with </w:t>
      </w:r>
      <w:hyperlink r:id="rId11" w:history="1">
        <w:r w:rsidR="00E64C9B" w:rsidRPr="00F34AB0">
          <w:rPr>
            <w:rStyle w:val="Hipervnculo"/>
            <w:rFonts w:asciiTheme="minorHAnsi" w:hAnsiTheme="minorHAnsi" w:cstheme="minorHAnsi"/>
            <w:b/>
            <w:bCs/>
            <w:sz w:val="22"/>
            <w:szCs w:val="22"/>
            <w:lang w:val="en-GB"/>
          </w:rPr>
          <w:t>General Data Protection Regulation (GDPR)</w:t>
        </w:r>
      </w:hyperlink>
      <w:r w:rsidR="00CD39E1" w:rsidRPr="00F34AB0">
        <w:rPr>
          <w:rFonts w:asciiTheme="minorHAnsi" w:hAnsiTheme="minorHAnsi" w:cstheme="minorHAnsi"/>
          <w:b/>
          <w:bCs/>
          <w:color w:val="FF0000"/>
          <w:sz w:val="22"/>
          <w:szCs w:val="22"/>
          <w:lang w:val="en-GB"/>
        </w:rPr>
        <w:t xml:space="preserve"> </w:t>
      </w:r>
    </w:p>
    <w:p w14:paraId="41A7C34B" w14:textId="6AA16910" w:rsidR="00264636" w:rsidRDefault="008705F7" w:rsidP="00AF6B0C">
      <w:pPr>
        <w:pStyle w:val="Default"/>
        <w:jc w:val="both"/>
        <w:rPr>
          <w:rFonts w:asciiTheme="minorHAnsi" w:hAnsiTheme="minorHAnsi" w:cstheme="minorHAnsi"/>
          <w:color w:val="FF0000"/>
          <w:sz w:val="22"/>
          <w:szCs w:val="22"/>
          <w:lang w:val="en-GB"/>
        </w:rPr>
      </w:pPr>
      <w:r w:rsidRPr="00F34AB0">
        <w:rPr>
          <w:rFonts w:asciiTheme="minorHAnsi" w:hAnsiTheme="minorHAnsi" w:cstheme="minorHAnsi"/>
          <w:sz w:val="22"/>
          <w:szCs w:val="22"/>
          <w:lang w:val="en-GB"/>
        </w:rPr>
        <w:t xml:space="preserve">Please make sure to </w:t>
      </w:r>
      <w:r w:rsidRPr="00F34AB0">
        <w:rPr>
          <w:rFonts w:asciiTheme="minorHAnsi" w:hAnsiTheme="minorHAnsi" w:cstheme="minorHAnsi"/>
          <w:b/>
          <w:bCs/>
          <w:sz w:val="22"/>
          <w:szCs w:val="22"/>
          <w:lang w:val="en-GB"/>
        </w:rPr>
        <w:t xml:space="preserve">wear your badges visibly </w:t>
      </w:r>
      <w:r w:rsidRPr="00F34AB0">
        <w:rPr>
          <w:rFonts w:asciiTheme="minorHAnsi" w:hAnsiTheme="minorHAnsi" w:cstheme="minorHAnsi"/>
          <w:sz w:val="22"/>
          <w:szCs w:val="22"/>
          <w:lang w:val="en-GB"/>
        </w:rPr>
        <w:t>at the meeting venue and other official programme venues</w:t>
      </w:r>
      <w:r w:rsidRPr="001C3D3A">
        <w:rPr>
          <w:rFonts w:asciiTheme="minorHAnsi" w:hAnsiTheme="minorHAnsi" w:cstheme="minorHAnsi"/>
          <w:color w:val="auto"/>
          <w:sz w:val="22"/>
          <w:szCs w:val="22"/>
          <w:lang w:val="en-GB"/>
        </w:rPr>
        <w:t xml:space="preserve">. </w:t>
      </w:r>
      <w:r w:rsidR="00264636" w:rsidRPr="001C3D3A">
        <w:rPr>
          <w:rFonts w:asciiTheme="minorHAnsi" w:hAnsiTheme="minorHAnsi" w:cstheme="minorHAnsi"/>
          <w:color w:val="auto"/>
          <w:sz w:val="22"/>
          <w:szCs w:val="22"/>
          <w:lang w:val="en-GB"/>
        </w:rPr>
        <w:t xml:space="preserve"> </w:t>
      </w:r>
      <w:bookmarkStart w:id="8" w:name="_Hlk128050948"/>
      <w:r w:rsidR="00264636" w:rsidRPr="001C3D3A">
        <w:rPr>
          <w:rFonts w:asciiTheme="minorHAnsi" w:hAnsiTheme="minorHAnsi" w:cstheme="minorHAnsi"/>
          <w:color w:val="auto"/>
          <w:sz w:val="22"/>
          <w:szCs w:val="22"/>
          <w:lang w:val="en-GB"/>
        </w:rPr>
        <w:t>The data transferred to other companies due to strict management needs will remain subject to the afore</w:t>
      </w:r>
      <w:r w:rsidR="00BD78A5">
        <w:rPr>
          <w:rFonts w:asciiTheme="minorHAnsi" w:hAnsiTheme="minorHAnsi" w:cstheme="minorHAnsi"/>
          <w:color w:val="auto"/>
          <w:sz w:val="22"/>
          <w:szCs w:val="22"/>
          <w:lang w:val="en-GB"/>
        </w:rPr>
        <w:t xml:space="preserve"> </w:t>
      </w:r>
      <w:r w:rsidR="00264636" w:rsidRPr="001C3D3A">
        <w:rPr>
          <w:rFonts w:asciiTheme="minorHAnsi" w:hAnsiTheme="minorHAnsi" w:cstheme="minorHAnsi"/>
          <w:color w:val="auto"/>
          <w:sz w:val="22"/>
          <w:szCs w:val="22"/>
          <w:lang w:val="en-GB"/>
        </w:rPr>
        <w:t>mentioned legislation.</w:t>
      </w:r>
    </w:p>
    <w:p w14:paraId="6D1A1A71" w14:textId="77777777" w:rsidR="00264636" w:rsidRDefault="00264636" w:rsidP="00AF6B0C">
      <w:pPr>
        <w:pStyle w:val="Default"/>
        <w:jc w:val="both"/>
        <w:rPr>
          <w:rFonts w:asciiTheme="minorHAnsi" w:hAnsiTheme="minorHAnsi" w:cstheme="minorHAnsi"/>
          <w:color w:val="FF0000"/>
          <w:sz w:val="22"/>
          <w:szCs w:val="22"/>
          <w:lang w:val="en-GB"/>
        </w:rPr>
      </w:pPr>
    </w:p>
    <w:p w14:paraId="3D16F60F" w14:textId="5BFBFCB2" w:rsidR="008705F7" w:rsidRPr="00C60C62" w:rsidRDefault="008705F7" w:rsidP="00AF6B0C">
      <w:pPr>
        <w:pStyle w:val="Ttulo1"/>
        <w:jc w:val="both"/>
        <w:rPr>
          <w:lang w:val="en-GB"/>
        </w:rPr>
      </w:pPr>
      <w:bookmarkStart w:id="9" w:name="_Toc145661093"/>
      <w:r w:rsidRPr="00C60C62">
        <w:rPr>
          <w:lang w:val="en-GB"/>
        </w:rPr>
        <w:t>Transfers and public transport</w:t>
      </w:r>
      <w:bookmarkEnd w:id="9"/>
      <w:r w:rsidRPr="00C60C62">
        <w:rPr>
          <w:lang w:val="en-GB"/>
        </w:rPr>
        <w:t xml:space="preserve"> </w:t>
      </w:r>
    </w:p>
    <w:p w14:paraId="3E00319F" w14:textId="3B8DFCC8" w:rsidR="00AE708F" w:rsidRPr="00AE708F" w:rsidRDefault="00AE708F" w:rsidP="00AF6B0C">
      <w:pPr>
        <w:spacing w:before="100" w:beforeAutospacing="1" w:after="100" w:afterAutospacing="1" w:line="240" w:lineRule="auto"/>
        <w:jc w:val="both"/>
        <w:rPr>
          <w:rFonts w:eastAsia="Times New Roman" w:cstheme="minorHAnsi"/>
          <w:color w:val="333333"/>
          <w:lang w:val="en-US" w:eastAsia="es-ES"/>
        </w:rPr>
      </w:pPr>
      <w:r w:rsidRPr="00AE708F">
        <w:rPr>
          <w:rFonts w:eastAsia="Times New Roman" w:cstheme="minorHAnsi"/>
          <w:color w:val="333333"/>
          <w:lang w:val="en-US" w:eastAsia="es-ES"/>
        </w:rPr>
        <w:t xml:space="preserve">All the delegations are required to make their own travel arrangements to </w:t>
      </w:r>
      <w:r>
        <w:rPr>
          <w:rFonts w:eastAsia="Times New Roman" w:cstheme="minorHAnsi"/>
          <w:color w:val="333333"/>
          <w:lang w:val="en-US" w:eastAsia="es-ES"/>
        </w:rPr>
        <w:t>Valencia</w:t>
      </w:r>
      <w:r w:rsidRPr="00AE708F">
        <w:rPr>
          <w:rFonts w:eastAsia="Times New Roman" w:cstheme="minorHAnsi"/>
          <w:color w:val="333333"/>
          <w:lang w:val="en-US" w:eastAsia="es-ES"/>
        </w:rPr>
        <w:t xml:space="preserve">. </w:t>
      </w:r>
    </w:p>
    <w:p w14:paraId="2ADDAF58" w14:textId="1C753623" w:rsidR="00AE708F" w:rsidRPr="00AE708F" w:rsidRDefault="00AE708F" w:rsidP="00AF6B0C">
      <w:pPr>
        <w:spacing w:before="100" w:beforeAutospacing="1" w:after="100" w:afterAutospacing="1" w:line="240" w:lineRule="auto"/>
        <w:jc w:val="both"/>
        <w:rPr>
          <w:rFonts w:eastAsia="Times New Roman" w:cstheme="minorHAnsi"/>
          <w:color w:val="333333"/>
          <w:lang w:val="en-US" w:eastAsia="es-ES"/>
        </w:rPr>
      </w:pPr>
      <w:r w:rsidRPr="00AE708F">
        <w:rPr>
          <w:rFonts w:eastAsia="Times New Roman" w:cstheme="minorHAnsi"/>
          <w:color w:val="333333"/>
          <w:lang w:val="en-US" w:eastAsia="es-ES"/>
        </w:rPr>
        <w:t xml:space="preserve">Transport to and from </w:t>
      </w:r>
      <w:r>
        <w:rPr>
          <w:rFonts w:eastAsia="Times New Roman" w:cstheme="minorHAnsi"/>
          <w:color w:val="333333"/>
          <w:lang w:val="en-US" w:eastAsia="es-ES"/>
        </w:rPr>
        <w:t xml:space="preserve">Valencia </w:t>
      </w:r>
      <w:r w:rsidRPr="00AE708F">
        <w:rPr>
          <w:rFonts w:eastAsia="Times New Roman" w:cstheme="minorHAnsi"/>
          <w:color w:val="333333"/>
          <w:lang w:val="en-US" w:eastAsia="es-ES"/>
        </w:rPr>
        <w:t>airport is available by bus and taxi services.</w:t>
      </w:r>
    </w:p>
    <w:p w14:paraId="1B73DAD4" w14:textId="772D95ED" w:rsidR="00434A59" w:rsidRPr="00AA7932" w:rsidRDefault="00434A59" w:rsidP="00AF6B0C">
      <w:pPr>
        <w:pStyle w:val="Prrafodelista"/>
        <w:numPr>
          <w:ilvl w:val="0"/>
          <w:numId w:val="3"/>
        </w:numPr>
        <w:spacing w:before="100" w:beforeAutospacing="1" w:after="100" w:afterAutospacing="1" w:line="240" w:lineRule="auto"/>
        <w:contextualSpacing w:val="0"/>
        <w:jc w:val="both"/>
        <w:rPr>
          <w:rFonts w:eastAsia="Times New Roman" w:cstheme="minorHAnsi"/>
          <w:color w:val="333333"/>
          <w:lang w:val="en-US" w:eastAsia="es-ES"/>
        </w:rPr>
      </w:pPr>
      <w:r w:rsidRPr="00AA7932">
        <w:rPr>
          <w:rFonts w:eastAsia="Times New Roman" w:cstheme="minorHAnsi"/>
          <w:color w:val="333333"/>
          <w:lang w:val="en-US" w:eastAsia="es-ES"/>
        </w:rPr>
        <w:t xml:space="preserve">How to get to Valencia: </w:t>
      </w:r>
      <w:hyperlink r:id="rId12" w:history="1">
        <w:r w:rsidRPr="00AA7932">
          <w:rPr>
            <w:rStyle w:val="Hipervnculo"/>
            <w:rFonts w:eastAsia="Times New Roman" w:cstheme="minorHAnsi"/>
            <w:lang w:val="en-US" w:eastAsia="es-ES"/>
          </w:rPr>
          <w:t>https://www.visitvalencia.com/en/plan-your-trip-to-valencia/to-get-to-valencia</w:t>
        </w:r>
      </w:hyperlink>
    </w:p>
    <w:p w14:paraId="469EBEF2" w14:textId="77777777" w:rsidR="00434A59" w:rsidRPr="00AA7932" w:rsidRDefault="00434A59" w:rsidP="00AF6B0C">
      <w:pPr>
        <w:pStyle w:val="Prrafodelista"/>
        <w:numPr>
          <w:ilvl w:val="0"/>
          <w:numId w:val="3"/>
        </w:numPr>
        <w:spacing w:before="100" w:beforeAutospacing="1" w:after="100" w:afterAutospacing="1" w:line="240" w:lineRule="auto"/>
        <w:contextualSpacing w:val="0"/>
        <w:jc w:val="both"/>
        <w:rPr>
          <w:rFonts w:eastAsia="Times New Roman" w:cstheme="minorHAnsi"/>
          <w:color w:val="333333"/>
          <w:lang w:val="en-US" w:eastAsia="es-ES"/>
        </w:rPr>
      </w:pPr>
      <w:r w:rsidRPr="00AA7932">
        <w:rPr>
          <w:rFonts w:eastAsia="Times New Roman" w:cstheme="minorHAnsi"/>
          <w:color w:val="333333"/>
          <w:lang w:val="en-US" w:eastAsia="es-ES"/>
        </w:rPr>
        <w:t xml:space="preserve">Arriving by plane in Valencia: </w:t>
      </w:r>
      <w:hyperlink r:id="rId13" w:history="1">
        <w:r w:rsidRPr="00AA7932">
          <w:rPr>
            <w:rStyle w:val="Hipervnculo"/>
            <w:rFonts w:eastAsia="Times New Roman" w:cstheme="minorHAnsi"/>
            <w:lang w:val="en-US" w:eastAsia="es-ES"/>
          </w:rPr>
          <w:t>https://www.visitvalencia.com/en/plan-your-trip-to-valencia/to-get-to-valencia/airport</w:t>
        </w:r>
      </w:hyperlink>
    </w:p>
    <w:p w14:paraId="53103223" w14:textId="77777777" w:rsidR="00434A59" w:rsidRPr="00AA7932" w:rsidRDefault="00434A59" w:rsidP="00AF6B0C">
      <w:pPr>
        <w:pStyle w:val="Prrafodelista"/>
        <w:numPr>
          <w:ilvl w:val="0"/>
          <w:numId w:val="3"/>
        </w:numPr>
        <w:spacing w:before="100" w:beforeAutospacing="1" w:after="100" w:afterAutospacing="1" w:line="240" w:lineRule="auto"/>
        <w:contextualSpacing w:val="0"/>
        <w:jc w:val="both"/>
        <w:rPr>
          <w:rFonts w:eastAsia="Times New Roman" w:cstheme="minorHAnsi"/>
          <w:color w:val="333333"/>
          <w:lang w:val="en-US" w:eastAsia="es-ES"/>
        </w:rPr>
      </w:pPr>
      <w:r w:rsidRPr="00AA7932">
        <w:rPr>
          <w:rFonts w:eastAsia="Times New Roman" w:cstheme="minorHAnsi"/>
          <w:color w:val="333333"/>
          <w:lang w:val="en-US" w:eastAsia="es-ES"/>
        </w:rPr>
        <w:t xml:space="preserve">Arriving by train to Valencia: </w:t>
      </w:r>
      <w:hyperlink r:id="rId14" w:history="1">
        <w:r w:rsidRPr="00AA7932">
          <w:rPr>
            <w:rStyle w:val="Hipervnculo"/>
            <w:rFonts w:eastAsia="Times New Roman" w:cstheme="minorHAnsi"/>
            <w:lang w:val="en-US" w:eastAsia="es-ES"/>
          </w:rPr>
          <w:t>https://www.visitvalencia.com/en/plan-your-trip-to-valencia/to-get-to-valencia/train</w:t>
        </w:r>
      </w:hyperlink>
    </w:p>
    <w:p w14:paraId="5825AD1C" w14:textId="77777777" w:rsidR="00434A59" w:rsidRPr="00AA7932" w:rsidRDefault="00434A59" w:rsidP="00AF6B0C">
      <w:pPr>
        <w:pStyle w:val="Prrafodelista"/>
        <w:numPr>
          <w:ilvl w:val="0"/>
          <w:numId w:val="3"/>
        </w:numPr>
        <w:spacing w:before="100" w:beforeAutospacing="1" w:after="100" w:afterAutospacing="1" w:line="240" w:lineRule="auto"/>
        <w:contextualSpacing w:val="0"/>
        <w:jc w:val="both"/>
        <w:rPr>
          <w:rFonts w:eastAsia="Times New Roman" w:cstheme="minorHAnsi"/>
          <w:color w:val="333333"/>
          <w:lang w:val="en-US" w:eastAsia="es-ES"/>
        </w:rPr>
      </w:pPr>
      <w:r w:rsidRPr="00AA7932">
        <w:rPr>
          <w:rFonts w:eastAsia="Times New Roman" w:cstheme="minorHAnsi"/>
          <w:color w:val="333333"/>
          <w:lang w:val="en-US" w:eastAsia="es-ES"/>
        </w:rPr>
        <w:t xml:space="preserve">How to get to the City of Arts and Sciences area: </w:t>
      </w:r>
      <w:hyperlink r:id="rId15" w:history="1">
        <w:r w:rsidRPr="00AA7932">
          <w:rPr>
            <w:rStyle w:val="Hipervnculo"/>
            <w:rFonts w:eastAsia="Times New Roman" w:cstheme="minorHAnsi"/>
            <w:lang w:val="en-US" w:eastAsia="es-ES"/>
          </w:rPr>
          <w:t>https://www.cac.es/en/home/planea-tu-visita/como-llegar.html</w:t>
        </w:r>
      </w:hyperlink>
      <w:r w:rsidRPr="00AA7932">
        <w:rPr>
          <w:rFonts w:eastAsia="Times New Roman" w:cstheme="minorHAnsi"/>
          <w:color w:val="333333"/>
          <w:lang w:val="en-US" w:eastAsia="es-ES"/>
        </w:rPr>
        <w:t xml:space="preserve"> </w:t>
      </w:r>
    </w:p>
    <w:p w14:paraId="3E51507C" w14:textId="77777777" w:rsidR="008705F7" w:rsidRPr="00AA7932" w:rsidRDefault="008705F7" w:rsidP="00AF6B0C">
      <w:pPr>
        <w:pStyle w:val="Default"/>
        <w:jc w:val="both"/>
        <w:rPr>
          <w:rFonts w:asciiTheme="minorHAnsi" w:hAnsiTheme="minorHAnsi" w:cstheme="minorHAnsi"/>
          <w:sz w:val="22"/>
          <w:szCs w:val="22"/>
          <w:lang w:val="en-GB"/>
        </w:rPr>
      </w:pPr>
      <w:r w:rsidRPr="00AA7932">
        <w:rPr>
          <w:rFonts w:asciiTheme="minorHAnsi" w:hAnsiTheme="minorHAnsi" w:cstheme="minorHAnsi"/>
          <w:b/>
          <w:bCs/>
          <w:sz w:val="22"/>
          <w:szCs w:val="22"/>
          <w:lang w:val="en-GB"/>
        </w:rPr>
        <w:t xml:space="preserve">Travel between venue and hotels </w:t>
      </w:r>
    </w:p>
    <w:p w14:paraId="19C90682" w14:textId="4E64370C" w:rsidR="008705F7" w:rsidRPr="00AA7932" w:rsidRDefault="008705F7" w:rsidP="00AF6B0C">
      <w:pPr>
        <w:jc w:val="both"/>
        <w:rPr>
          <w:rFonts w:cstheme="minorHAnsi"/>
          <w:lang w:val="en-GB"/>
        </w:rPr>
      </w:pPr>
      <w:r w:rsidRPr="00AA7932">
        <w:rPr>
          <w:rFonts w:cstheme="minorHAnsi"/>
          <w:lang w:val="en-GB"/>
        </w:rPr>
        <w:t xml:space="preserve">All hotels with preferential prices are located </w:t>
      </w:r>
      <w:r w:rsidR="00D14251" w:rsidRPr="00AA7932">
        <w:rPr>
          <w:rFonts w:cstheme="minorHAnsi"/>
          <w:lang w:val="en-GB"/>
        </w:rPr>
        <w:t>close enough as to arrive walking in around 10 minutes</w:t>
      </w:r>
      <w:r w:rsidR="00026120" w:rsidRPr="00AA7932">
        <w:rPr>
          <w:rFonts w:cstheme="minorHAnsi"/>
          <w:lang w:val="en-GB"/>
        </w:rPr>
        <w:t xml:space="preserve"> (</w:t>
      </w:r>
      <w:r w:rsidR="00C60C62" w:rsidRPr="00C60C62">
        <w:rPr>
          <w:rFonts w:cstheme="minorHAnsi"/>
          <w:lang w:val="en-GB"/>
        </w:rPr>
        <w:t>check the approximate walking times</w:t>
      </w:r>
      <w:r w:rsidR="00C60C62">
        <w:rPr>
          <w:rFonts w:cstheme="minorHAnsi"/>
          <w:lang w:val="en-GB"/>
        </w:rPr>
        <w:t xml:space="preserve"> </w:t>
      </w:r>
      <w:r w:rsidR="00026120" w:rsidRPr="00AA7932">
        <w:rPr>
          <w:rFonts w:cstheme="minorHAnsi"/>
          <w:lang w:val="en-GB"/>
        </w:rPr>
        <w:t xml:space="preserve">in </w:t>
      </w:r>
      <w:r w:rsidR="00026120" w:rsidRPr="00C60C62">
        <w:rPr>
          <w:rFonts w:cstheme="minorHAnsi"/>
          <w:i/>
          <w:iCs/>
          <w:lang w:val="en-GB"/>
        </w:rPr>
        <w:t xml:space="preserve">Accommodation </w:t>
      </w:r>
      <w:r w:rsidR="00026120" w:rsidRPr="00C60C62">
        <w:rPr>
          <w:rFonts w:cstheme="minorHAnsi"/>
          <w:lang w:val="en-GB"/>
        </w:rPr>
        <w:t>section)</w:t>
      </w:r>
      <w:r w:rsidR="00026120" w:rsidRPr="00AA7932">
        <w:rPr>
          <w:rFonts w:cstheme="minorHAnsi"/>
          <w:lang w:val="en-GB"/>
        </w:rPr>
        <w:t>.</w:t>
      </w:r>
    </w:p>
    <w:p w14:paraId="171BEC0B" w14:textId="77777777" w:rsidR="008705F7" w:rsidRPr="00AA7932" w:rsidRDefault="008705F7" w:rsidP="00AF6B0C">
      <w:pPr>
        <w:pStyle w:val="Default"/>
        <w:jc w:val="both"/>
        <w:rPr>
          <w:rFonts w:asciiTheme="minorHAnsi" w:hAnsiTheme="minorHAnsi" w:cstheme="minorHAnsi"/>
          <w:b/>
          <w:bCs/>
          <w:sz w:val="22"/>
          <w:szCs w:val="22"/>
          <w:lang w:val="en-GB"/>
        </w:rPr>
      </w:pPr>
    </w:p>
    <w:p w14:paraId="69F2E3C8" w14:textId="50137FD5" w:rsidR="008705F7" w:rsidRPr="00AA7932" w:rsidRDefault="008705F7" w:rsidP="00AF6B0C">
      <w:pPr>
        <w:pStyle w:val="Default"/>
        <w:jc w:val="both"/>
        <w:rPr>
          <w:rFonts w:asciiTheme="minorHAnsi" w:hAnsiTheme="minorHAnsi" w:cstheme="minorHAnsi"/>
          <w:sz w:val="22"/>
          <w:szCs w:val="22"/>
          <w:lang w:val="en-GB"/>
        </w:rPr>
      </w:pPr>
      <w:r w:rsidRPr="00AA7932">
        <w:rPr>
          <w:rFonts w:asciiTheme="minorHAnsi" w:hAnsiTheme="minorHAnsi" w:cstheme="minorHAnsi"/>
          <w:b/>
          <w:bCs/>
          <w:sz w:val="22"/>
          <w:szCs w:val="22"/>
          <w:lang w:val="en-GB"/>
        </w:rPr>
        <w:t xml:space="preserve">Taxi: </w:t>
      </w:r>
    </w:p>
    <w:p w14:paraId="7ED8FDC6" w14:textId="4B857236" w:rsidR="00D81BF1" w:rsidRPr="00AA7932" w:rsidRDefault="00922769" w:rsidP="00AF6B0C">
      <w:pPr>
        <w:jc w:val="both"/>
        <w:rPr>
          <w:rFonts w:cstheme="minorHAnsi"/>
          <w:sz w:val="23"/>
          <w:szCs w:val="23"/>
          <w:lang w:val="en-GB"/>
        </w:rPr>
      </w:pPr>
      <w:r w:rsidRPr="00AA7932">
        <w:rPr>
          <w:rFonts w:cstheme="minorHAnsi"/>
          <w:sz w:val="23"/>
          <w:szCs w:val="23"/>
          <w:lang w:val="en-GB"/>
        </w:rPr>
        <w:t>There are two taxi ranks, one in T1 Departures (first floor) and the other in T1 Arrivals (ground floor). Valencia’s taxis are white and run by local companies. They all charge the same rates and are available 24 hours a day.</w:t>
      </w:r>
    </w:p>
    <w:p w14:paraId="597B669F" w14:textId="77777777" w:rsidR="00922769" w:rsidRPr="00AA7932" w:rsidRDefault="00922769" w:rsidP="00AF6B0C">
      <w:pPr>
        <w:pStyle w:val="Default"/>
        <w:jc w:val="both"/>
        <w:rPr>
          <w:rFonts w:asciiTheme="minorHAnsi" w:hAnsiTheme="minorHAnsi" w:cstheme="minorHAnsi"/>
          <w:b/>
          <w:bCs/>
          <w:sz w:val="23"/>
          <w:szCs w:val="23"/>
          <w:lang w:val="en-GB"/>
        </w:rPr>
      </w:pPr>
    </w:p>
    <w:p w14:paraId="7C6CD1EF" w14:textId="19341A13" w:rsidR="008705F7" w:rsidRPr="00AA7932" w:rsidRDefault="008705F7" w:rsidP="00AF6B0C">
      <w:pPr>
        <w:pStyle w:val="Default"/>
        <w:jc w:val="both"/>
        <w:rPr>
          <w:rFonts w:asciiTheme="minorHAnsi" w:hAnsiTheme="minorHAnsi" w:cstheme="minorHAnsi"/>
          <w:sz w:val="23"/>
          <w:szCs w:val="23"/>
          <w:lang w:val="en-GB"/>
        </w:rPr>
      </w:pPr>
      <w:r w:rsidRPr="00AA7932">
        <w:rPr>
          <w:rFonts w:asciiTheme="minorHAnsi" w:hAnsiTheme="minorHAnsi" w:cstheme="minorHAnsi"/>
          <w:b/>
          <w:bCs/>
          <w:sz w:val="23"/>
          <w:szCs w:val="23"/>
          <w:lang w:val="en-GB"/>
        </w:rPr>
        <w:t xml:space="preserve">Transfers during the event </w:t>
      </w:r>
    </w:p>
    <w:p w14:paraId="01E58AB1" w14:textId="6FA04BC2" w:rsidR="008705F7" w:rsidRPr="00270F42" w:rsidRDefault="00270F42" w:rsidP="00AF6B0C">
      <w:pPr>
        <w:jc w:val="both"/>
        <w:rPr>
          <w:rFonts w:cstheme="minorHAnsi"/>
          <w:sz w:val="23"/>
          <w:szCs w:val="23"/>
          <w:lang w:val="en-GB"/>
        </w:rPr>
      </w:pPr>
      <w:r>
        <w:rPr>
          <w:rFonts w:cstheme="minorHAnsi"/>
          <w:sz w:val="23"/>
          <w:szCs w:val="23"/>
          <w:lang w:val="en-GB"/>
        </w:rPr>
        <w:t xml:space="preserve">All the activities will take place in the </w:t>
      </w:r>
      <w:r>
        <w:rPr>
          <w:rFonts w:cstheme="minorHAnsi"/>
          <w:i/>
          <w:iCs/>
          <w:sz w:val="23"/>
          <w:szCs w:val="23"/>
          <w:lang w:val="en-GB"/>
        </w:rPr>
        <w:t xml:space="preserve">Ciutat de les Arts </w:t>
      </w:r>
      <w:proofErr w:type="spellStart"/>
      <w:r>
        <w:rPr>
          <w:rFonts w:cstheme="minorHAnsi"/>
          <w:i/>
          <w:iCs/>
          <w:sz w:val="23"/>
          <w:szCs w:val="23"/>
          <w:lang w:val="en-GB"/>
        </w:rPr>
        <w:t>i</w:t>
      </w:r>
      <w:proofErr w:type="spellEnd"/>
      <w:r>
        <w:rPr>
          <w:rFonts w:cstheme="minorHAnsi"/>
          <w:i/>
          <w:iCs/>
          <w:sz w:val="23"/>
          <w:szCs w:val="23"/>
          <w:lang w:val="en-GB"/>
        </w:rPr>
        <w:t xml:space="preserve"> les </w:t>
      </w:r>
      <w:proofErr w:type="spellStart"/>
      <w:r>
        <w:rPr>
          <w:rFonts w:cstheme="minorHAnsi"/>
          <w:i/>
          <w:iCs/>
          <w:sz w:val="23"/>
          <w:szCs w:val="23"/>
          <w:lang w:val="en-GB"/>
        </w:rPr>
        <w:t>Ciències</w:t>
      </w:r>
      <w:proofErr w:type="spellEnd"/>
      <w:r>
        <w:rPr>
          <w:rFonts w:cstheme="minorHAnsi"/>
          <w:sz w:val="23"/>
          <w:szCs w:val="23"/>
          <w:lang w:val="en-GB"/>
        </w:rPr>
        <w:t xml:space="preserve"> (CAC) of Val</w:t>
      </w:r>
      <w:r w:rsidR="00EB6ACC">
        <w:rPr>
          <w:rFonts w:cstheme="minorHAnsi"/>
          <w:sz w:val="23"/>
          <w:szCs w:val="23"/>
          <w:lang w:val="en-GB"/>
        </w:rPr>
        <w:t>e</w:t>
      </w:r>
      <w:r>
        <w:rPr>
          <w:rFonts w:cstheme="minorHAnsi"/>
          <w:sz w:val="23"/>
          <w:szCs w:val="23"/>
          <w:lang w:val="en-GB"/>
        </w:rPr>
        <w:t>ncia. We will move walking.</w:t>
      </w:r>
    </w:p>
    <w:p w14:paraId="4051FCCC" w14:textId="19B14BAE" w:rsidR="009468AF" w:rsidRPr="00EB6ACC" w:rsidRDefault="00E77D8A" w:rsidP="00AF6B0C">
      <w:pPr>
        <w:autoSpaceDE w:val="0"/>
        <w:autoSpaceDN w:val="0"/>
        <w:adjustRightInd w:val="0"/>
        <w:spacing w:after="0" w:line="240" w:lineRule="auto"/>
        <w:jc w:val="both"/>
        <w:rPr>
          <w:rFonts w:cstheme="minorHAnsi"/>
          <w:strike/>
          <w:color w:val="0088CF"/>
          <w:sz w:val="32"/>
          <w:szCs w:val="32"/>
          <w:lang w:val="en-GB"/>
        </w:rPr>
      </w:pPr>
      <w:r w:rsidRPr="00EB6ACC">
        <w:rPr>
          <w:rFonts w:cstheme="minorHAnsi"/>
          <w:color w:val="0088CF"/>
          <w:sz w:val="32"/>
          <w:szCs w:val="32"/>
          <w:lang w:val="en-GB"/>
        </w:rPr>
        <w:t xml:space="preserve">Map of </w:t>
      </w:r>
      <w:r w:rsidR="00EB6ACC" w:rsidRPr="00EB6ACC">
        <w:rPr>
          <w:rFonts w:cstheme="minorHAnsi"/>
          <w:i/>
          <w:iCs/>
          <w:color w:val="0088CF"/>
          <w:sz w:val="32"/>
          <w:szCs w:val="32"/>
          <w:lang w:val="en-GB"/>
        </w:rPr>
        <w:t xml:space="preserve">Ciutat de Les Arts </w:t>
      </w:r>
      <w:proofErr w:type="spellStart"/>
      <w:r w:rsidR="00EB6ACC" w:rsidRPr="00EB6ACC">
        <w:rPr>
          <w:rFonts w:cstheme="minorHAnsi"/>
          <w:i/>
          <w:iCs/>
          <w:color w:val="0088CF"/>
          <w:sz w:val="32"/>
          <w:szCs w:val="32"/>
          <w:lang w:val="en-GB"/>
        </w:rPr>
        <w:t>i</w:t>
      </w:r>
      <w:proofErr w:type="spellEnd"/>
      <w:r w:rsidR="00EB6ACC" w:rsidRPr="00EB6ACC">
        <w:rPr>
          <w:rFonts w:cstheme="minorHAnsi"/>
          <w:i/>
          <w:iCs/>
          <w:color w:val="0088CF"/>
          <w:sz w:val="32"/>
          <w:szCs w:val="32"/>
          <w:lang w:val="en-GB"/>
        </w:rPr>
        <w:t xml:space="preserve"> les </w:t>
      </w:r>
      <w:proofErr w:type="spellStart"/>
      <w:r w:rsidR="00EB6ACC" w:rsidRPr="00EB6ACC">
        <w:rPr>
          <w:rFonts w:cstheme="minorHAnsi"/>
          <w:i/>
          <w:iCs/>
          <w:color w:val="0088CF"/>
          <w:sz w:val="32"/>
          <w:szCs w:val="32"/>
          <w:lang w:val="en-GB"/>
        </w:rPr>
        <w:t>Ciències</w:t>
      </w:r>
      <w:proofErr w:type="spellEnd"/>
      <w:r w:rsidR="00EB6ACC" w:rsidRPr="00EB6ACC">
        <w:rPr>
          <w:rFonts w:cstheme="minorHAnsi"/>
          <w:i/>
          <w:iCs/>
          <w:color w:val="0088CF"/>
          <w:sz w:val="32"/>
          <w:szCs w:val="32"/>
          <w:lang w:val="en-GB"/>
        </w:rPr>
        <w:t xml:space="preserve"> and Hotels</w:t>
      </w:r>
      <w:r w:rsidR="00EB6ACC" w:rsidRPr="00EB6ACC">
        <w:rPr>
          <w:rFonts w:cstheme="minorHAnsi"/>
          <w:color w:val="0088CF"/>
          <w:sz w:val="32"/>
          <w:szCs w:val="32"/>
          <w:lang w:val="en-GB"/>
        </w:rPr>
        <w:t xml:space="preserve">. </w:t>
      </w:r>
      <w:hyperlink r:id="rId16" w:history="1">
        <w:r w:rsidRPr="00EB6ACC">
          <w:rPr>
            <w:rStyle w:val="Hipervnculo"/>
            <w:rFonts w:cstheme="minorHAnsi"/>
            <w:sz w:val="32"/>
            <w:szCs w:val="32"/>
            <w:lang w:val="en-GB"/>
          </w:rPr>
          <w:t>Valencia</w:t>
        </w:r>
      </w:hyperlink>
      <w:r w:rsidR="00EB6ACC" w:rsidRPr="00EB6ACC">
        <w:rPr>
          <w:rFonts w:cstheme="minorHAnsi"/>
          <w:color w:val="0088CF"/>
          <w:sz w:val="32"/>
          <w:szCs w:val="32"/>
          <w:lang w:val="en-GB"/>
        </w:rPr>
        <w:t>.</w:t>
      </w:r>
    </w:p>
    <w:p w14:paraId="4CE69AA3" w14:textId="4A22AEFA" w:rsidR="009468AF" w:rsidRPr="00EB6ACC" w:rsidRDefault="009468AF" w:rsidP="00AF6B0C">
      <w:pPr>
        <w:jc w:val="both"/>
        <w:rPr>
          <w:rFonts w:cstheme="minorHAnsi"/>
          <w:strike/>
          <w:color w:val="944F71"/>
          <w:sz w:val="23"/>
          <w:szCs w:val="23"/>
          <w:lang w:val="en-GB"/>
        </w:rPr>
      </w:pPr>
    </w:p>
    <w:p w14:paraId="4D0C52C2" w14:textId="11A646BE" w:rsidR="00B81CC3" w:rsidRPr="00B81CC3" w:rsidRDefault="001748D7" w:rsidP="00AF6B0C">
      <w:pPr>
        <w:jc w:val="both"/>
        <w:rPr>
          <w:rFonts w:cstheme="minorHAnsi"/>
          <w:strike/>
          <w:color w:val="944F71"/>
          <w:sz w:val="23"/>
          <w:szCs w:val="23"/>
        </w:rPr>
      </w:pPr>
      <w:r>
        <w:rPr>
          <w:rFonts w:cstheme="minorHAnsi"/>
          <w:strike/>
          <w:noProof/>
          <w:color w:val="944F71"/>
          <w:sz w:val="23"/>
          <w:szCs w:val="23"/>
        </w:rPr>
        <w:drawing>
          <wp:inline distT="0" distB="0" distL="0" distR="0" wp14:anchorId="32F4A1EB" wp14:editId="6DF4855E">
            <wp:extent cx="4449617" cy="6293922"/>
            <wp:effectExtent l="0" t="0" r="8255" b="0"/>
            <wp:docPr id="968404351" name="Imagen 1"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04351" name="Imagen 1" descr="Diagrama, Map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56226" cy="6303270"/>
                    </a:xfrm>
                    <a:prstGeom prst="rect">
                      <a:avLst/>
                    </a:prstGeom>
                  </pic:spPr>
                </pic:pic>
              </a:graphicData>
            </a:graphic>
          </wp:inline>
        </w:drawing>
      </w:r>
    </w:p>
    <w:p w14:paraId="3906DA01" w14:textId="77777777" w:rsidR="00B81CC3" w:rsidRPr="006109C9" w:rsidRDefault="00B81CC3" w:rsidP="00AF6B0C">
      <w:pPr>
        <w:jc w:val="both"/>
        <w:rPr>
          <w:rFonts w:cstheme="minorHAnsi"/>
          <w:strike/>
          <w:color w:val="944F71"/>
          <w:sz w:val="23"/>
          <w:szCs w:val="23"/>
          <w:lang w:val="en-GB"/>
        </w:rPr>
      </w:pPr>
    </w:p>
    <w:p w14:paraId="5126E1BD" w14:textId="35D514BB" w:rsidR="00B05864" w:rsidRPr="00530039" w:rsidRDefault="00B05864" w:rsidP="00AF6B0C">
      <w:pPr>
        <w:jc w:val="both"/>
        <w:rPr>
          <w:rFonts w:cstheme="minorHAnsi"/>
          <w:sz w:val="23"/>
          <w:szCs w:val="23"/>
          <w:lang w:val="en-GB"/>
        </w:rPr>
      </w:pPr>
      <w:r w:rsidRPr="00530039">
        <w:rPr>
          <w:rFonts w:cstheme="minorHAnsi"/>
          <w:sz w:val="23"/>
          <w:szCs w:val="23"/>
          <w:lang w:val="en-GB"/>
        </w:rPr>
        <w:t>*</w:t>
      </w:r>
      <w:r w:rsidRPr="00530039">
        <w:rPr>
          <w:lang w:val="en-GB"/>
        </w:rPr>
        <w:t xml:space="preserve"> </w:t>
      </w:r>
      <w:r w:rsidR="00EA7790" w:rsidRPr="00E77F48">
        <w:rPr>
          <w:rFonts w:cstheme="minorHAnsi"/>
          <w:color w:val="FF0000"/>
          <w:sz w:val="23"/>
          <w:szCs w:val="23"/>
          <w:lang w:val="en-GB"/>
        </w:rPr>
        <w:t>The Physical Activity program</w:t>
      </w:r>
      <w:r w:rsidR="00BD78A5" w:rsidRPr="00E77F48">
        <w:rPr>
          <w:rFonts w:cstheme="minorHAnsi"/>
          <w:color w:val="FF0000"/>
          <w:sz w:val="23"/>
          <w:szCs w:val="23"/>
          <w:lang w:val="en-GB"/>
        </w:rPr>
        <w:t xml:space="preserve"> will start exactly in this spot: </w:t>
      </w:r>
      <w:hyperlink r:id="rId18" w:history="1">
        <w:r w:rsidR="00BD78A5" w:rsidRPr="00215605">
          <w:rPr>
            <w:rStyle w:val="Hipervnculo"/>
            <w:lang w:val="en-GB"/>
          </w:rPr>
          <w:t>https://ma</w:t>
        </w:r>
        <w:r w:rsidR="00BD78A5" w:rsidRPr="00215605">
          <w:rPr>
            <w:rStyle w:val="Hipervnculo"/>
            <w:lang w:val="en-GB"/>
          </w:rPr>
          <w:t>p</w:t>
        </w:r>
        <w:r w:rsidR="00BD78A5" w:rsidRPr="00215605">
          <w:rPr>
            <w:rStyle w:val="Hipervnculo"/>
            <w:lang w:val="en-GB"/>
          </w:rPr>
          <w:t>s.app.</w:t>
        </w:r>
        <w:r w:rsidR="00BD78A5" w:rsidRPr="00215605">
          <w:rPr>
            <w:rStyle w:val="Hipervnculo"/>
            <w:lang w:val="en-GB"/>
          </w:rPr>
          <w:t>g</w:t>
        </w:r>
        <w:r w:rsidR="00BD78A5" w:rsidRPr="00215605">
          <w:rPr>
            <w:rStyle w:val="Hipervnculo"/>
            <w:lang w:val="en-GB"/>
          </w:rPr>
          <w:t>oo.gl/v2FehLLCF9tvHFyH9</w:t>
        </w:r>
      </w:hyperlink>
    </w:p>
    <w:p w14:paraId="4B299390" w14:textId="77777777" w:rsidR="00B81CC3" w:rsidRPr="006109C9" w:rsidRDefault="00B81CC3" w:rsidP="00AF6B0C">
      <w:pPr>
        <w:jc w:val="both"/>
        <w:rPr>
          <w:rFonts w:cstheme="minorHAnsi"/>
          <w:strike/>
          <w:color w:val="944F71"/>
          <w:sz w:val="23"/>
          <w:szCs w:val="23"/>
          <w:lang w:val="en-GB"/>
        </w:rPr>
      </w:pPr>
    </w:p>
    <w:p w14:paraId="5C74ECF1" w14:textId="77777777" w:rsidR="009468AF" w:rsidRPr="00B05864" w:rsidRDefault="009468AF" w:rsidP="00AF6B0C">
      <w:pPr>
        <w:pStyle w:val="Ttulo1"/>
        <w:jc w:val="both"/>
        <w:rPr>
          <w:rFonts w:asciiTheme="minorHAnsi" w:hAnsiTheme="minorHAnsi" w:cstheme="minorHAnsi"/>
          <w:lang w:val="en-GB"/>
        </w:rPr>
      </w:pPr>
      <w:bookmarkStart w:id="10" w:name="_Toc145661094"/>
      <w:bookmarkEnd w:id="8"/>
      <w:r w:rsidRPr="00B05864">
        <w:rPr>
          <w:rFonts w:asciiTheme="minorHAnsi" w:hAnsiTheme="minorHAnsi" w:cstheme="minorHAnsi"/>
          <w:lang w:val="en-GB"/>
        </w:rPr>
        <w:lastRenderedPageBreak/>
        <w:t>Security</w:t>
      </w:r>
      <w:bookmarkEnd w:id="10"/>
      <w:r w:rsidRPr="00B05864">
        <w:rPr>
          <w:rFonts w:asciiTheme="minorHAnsi" w:hAnsiTheme="minorHAnsi" w:cstheme="minorHAnsi"/>
          <w:lang w:val="en-GB"/>
        </w:rPr>
        <w:t xml:space="preserve"> </w:t>
      </w:r>
    </w:p>
    <w:p w14:paraId="0CB2BC76" w14:textId="2E8736DA" w:rsidR="009468AF" w:rsidRPr="00AA7932" w:rsidRDefault="009468AF" w:rsidP="00AF6B0C">
      <w:pPr>
        <w:autoSpaceDE w:val="0"/>
        <w:autoSpaceDN w:val="0"/>
        <w:adjustRightInd w:val="0"/>
        <w:spacing w:after="0" w:line="240" w:lineRule="auto"/>
        <w:jc w:val="both"/>
        <w:rPr>
          <w:rFonts w:cstheme="minorHAnsi"/>
          <w:color w:val="000000"/>
          <w:lang w:val="en-GB"/>
        </w:rPr>
      </w:pPr>
      <w:r w:rsidRPr="00AA7932">
        <w:rPr>
          <w:rFonts w:cstheme="minorHAnsi"/>
          <w:color w:val="000000"/>
          <w:lang w:val="en-GB"/>
        </w:rPr>
        <w:t xml:space="preserve">Providing a safe environment for delegations is of paramount importance to the Spanish Presidency. For security reasons, </w:t>
      </w:r>
      <w:r w:rsidRPr="00AA7932">
        <w:rPr>
          <w:rFonts w:cstheme="minorHAnsi"/>
          <w:b/>
          <w:bCs/>
          <w:color w:val="000000"/>
          <w:lang w:val="en-GB"/>
        </w:rPr>
        <w:t xml:space="preserve">badges must be </w:t>
      </w:r>
      <w:r w:rsidR="0046039D" w:rsidRPr="00AA7932">
        <w:rPr>
          <w:rFonts w:cstheme="minorHAnsi"/>
          <w:b/>
          <w:bCs/>
          <w:color w:val="000000"/>
          <w:lang w:val="en-GB"/>
        </w:rPr>
        <w:t>always worn visibl</w:t>
      </w:r>
      <w:r w:rsidR="00E77D8A">
        <w:rPr>
          <w:rFonts w:cstheme="minorHAnsi"/>
          <w:b/>
          <w:bCs/>
          <w:color w:val="000000"/>
          <w:lang w:val="en-GB"/>
        </w:rPr>
        <w:t>e</w:t>
      </w:r>
      <w:r w:rsidRPr="00AA7932">
        <w:rPr>
          <w:rFonts w:cstheme="minorHAnsi"/>
          <w:color w:val="000000"/>
          <w:lang w:val="en-GB"/>
        </w:rPr>
        <w:t>. Access to the meeting venue will be denied in the absence of a visibl</w:t>
      </w:r>
      <w:r w:rsidR="00E77D8A">
        <w:rPr>
          <w:rFonts w:cstheme="minorHAnsi"/>
          <w:color w:val="000000"/>
          <w:lang w:val="en-GB"/>
        </w:rPr>
        <w:t>e</w:t>
      </w:r>
      <w:r w:rsidRPr="00AA7932">
        <w:rPr>
          <w:rFonts w:cstheme="minorHAnsi"/>
          <w:color w:val="000000"/>
          <w:lang w:val="en-GB"/>
        </w:rPr>
        <w:t xml:space="preserve"> worn badge. </w:t>
      </w:r>
    </w:p>
    <w:p w14:paraId="3FF4A55A" w14:textId="77777777" w:rsidR="009468AF" w:rsidRPr="00AA7932" w:rsidRDefault="009468AF" w:rsidP="00AF6B0C">
      <w:pPr>
        <w:autoSpaceDE w:val="0"/>
        <w:autoSpaceDN w:val="0"/>
        <w:adjustRightInd w:val="0"/>
        <w:spacing w:after="0" w:line="240" w:lineRule="auto"/>
        <w:jc w:val="both"/>
        <w:rPr>
          <w:rFonts w:cstheme="minorHAnsi"/>
          <w:color w:val="000000"/>
          <w:lang w:val="en-GB"/>
        </w:rPr>
      </w:pPr>
      <w:r w:rsidRPr="00AA7932">
        <w:rPr>
          <w:rFonts w:cstheme="minorHAnsi"/>
          <w:color w:val="000000"/>
          <w:lang w:val="en-GB"/>
        </w:rPr>
        <w:t xml:space="preserve">Please note that all delegates will be asked to go via security check while entering the meeting venue. </w:t>
      </w:r>
    </w:p>
    <w:p w14:paraId="27784729" w14:textId="640FFB4F" w:rsidR="009468AF" w:rsidRPr="00AA7932" w:rsidRDefault="009468AF" w:rsidP="00AF6B0C">
      <w:pPr>
        <w:pStyle w:val="Ttulo1"/>
        <w:jc w:val="both"/>
        <w:rPr>
          <w:rFonts w:asciiTheme="minorHAnsi" w:hAnsiTheme="minorHAnsi" w:cstheme="minorHAnsi"/>
          <w:lang w:val="en-GB"/>
        </w:rPr>
      </w:pPr>
      <w:bookmarkStart w:id="11" w:name="_Toc145661095"/>
      <w:r w:rsidRPr="00AA7932">
        <w:rPr>
          <w:rFonts w:asciiTheme="minorHAnsi" w:hAnsiTheme="minorHAnsi" w:cstheme="minorHAnsi"/>
          <w:lang w:val="en-GB"/>
        </w:rPr>
        <w:t>Accommodation</w:t>
      </w:r>
      <w:bookmarkEnd w:id="11"/>
      <w:r w:rsidRPr="00AA7932">
        <w:rPr>
          <w:rFonts w:asciiTheme="minorHAnsi" w:hAnsiTheme="minorHAnsi" w:cstheme="minorHAnsi"/>
          <w:lang w:val="en-GB"/>
        </w:rPr>
        <w:t xml:space="preserve"> </w:t>
      </w:r>
      <w:r w:rsidR="009C74B5">
        <w:rPr>
          <w:rFonts w:cstheme="minorHAnsi"/>
          <w:color w:val="000000"/>
          <w:lang w:val="en-GB"/>
        </w:rPr>
        <w:t>SPECIAL PRICES EXPIRED</w:t>
      </w:r>
    </w:p>
    <w:p w14:paraId="4C4EC516" w14:textId="6FC1420E" w:rsidR="009468AF" w:rsidRPr="00AA7932" w:rsidRDefault="009468AF" w:rsidP="00AF6B0C">
      <w:pPr>
        <w:autoSpaceDE w:val="0"/>
        <w:autoSpaceDN w:val="0"/>
        <w:adjustRightInd w:val="0"/>
        <w:spacing w:after="0" w:line="240" w:lineRule="auto"/>
        <w:jc w:val="both"/>
        <w:rPr>
          <w:rFonts w:cstheme="minorHAnsi"/>
          <w:color w:val="000000"/>
          <w:lang w:val="en-GB"/>
        </w:rPr>
      </w:pPr>
      <w:r w:rsidRPr="00AA7932">
        <w:rPr>
          <w:rFonts w:cstheme="minorHAnsi"/>
          <w:color w:val="000000"/>
          <w:lang w:val="en-GB"/>
        </w:rPr>
        <w:t xml:space="preserve">The organization team kindly ask you to book your accommodation only via the links with preferential prices provided </w:t>
      </w:r>
      <w:r w:rsidR="00AE708F">
        <w:rPr>
          <w:rFonts w:cstheme="minorHAnsi"/>
          <w:color w:val="000000"/>
          <w:lang w:val="en-GB"/>
        </w:rPr>
        <w:t>below</w:t>
      </w:r>
      <w:r w:rsidRPr="00AA7932">
        <w:rPr>
          <w:rFonts w:cstheme="minorHAnsi"/>
          <w:color w:val="000000"/>
          <w:lang w:val="en-GB"/>
        </w:rPr>
        <w:t xml:space="preserve"> as soon as possible. Capacities will be limited due to the concurrence of various </w:t>
      </w:r>
      <w:r w:rsidR="001C3D3A">
        <w:rPr>
          <w:rFonts w:cstheme="minorHAnsi"/>
          <w:color w:val="000000"/>
          <w:lang w:val="en-GB"/>
        </w:rPr>
        <w:t>international</w:t>
      </w:r>
      <w:r w:rsidRPr="00AA7932">
        <w:rPr>
          <w:rFonts w:cstheme="minorHAnsi"/>
          <w:color w:val="000000"/>
          <w:lang w:val="en-GB"/>
        </w:rPr>
        <w:t xml:space="preserve"> events. </w:t>
      </w:r>
    </w:p>
    <w:p w14:paraId="5BF467FC" w14:textId="77777777" w:rsidR="005C346F" w:rsidRPr="00A338E9" w:rsidRDefault="005C346F" w:rsidP="00AF6B0C">
      <w:pPr>
        <w:jc w:val="both"/>
        <w:rPr>
          <w:rFonts w:cstheme="minorHAnsi"/>
          <w:lang w:val="en-GB"/>
        </w:rPr>
      </w:pPr>
    </w:p>
    <w:bookmarkStart w:id="12" w:name="_Hlk137201029"/>
    <w:p w14:paraId="32913ADB" w14:textId="29845EA4" w:rsidR="00A338E9" w:rsidRPr="00270F42" w:rsidRDefault="0041335A" w:rsidP="00AF6B0C">
      <w:pPr>
        <w:numPr>
          <w:ilvl w:val="0"/>
          <w:numId w:val="5"/>
        </w:numPr>
        <w:spacing w:before="240" w:after="0" w:line="240" w:lineRule="auto"/>
        <w:contextualSpacing/>
        <w:jc w:val="both"/>
        <w:rPr>
          <w:rFonts w:cstheme="minorHAnsi"/>
          <w:lang w:val="en-GB"/>
          <w14:ligatures w14:val="standardContextual"/>
        </w:rPr>
      </w:pPr>
      <w:r>
        <w:fldChar w:fldCharType="begin"/>
      </w:r>
      <w:r>
        <w:instrText>HYPERLINK "https://hotelprimusvalencia.com/"</w:instrText>
      </w:r>
      <w:r>
        <w:fldChar w:fldCharType="separate"/>
      </w:r>
      <w:r w:rsidR="00A338E9" w:rsidRPr="00270F42">
        <w:rPr>
          <w:rFonts w:eastAsia="Times New Roman" w:cstheme="minorHAnsi"/>
          <w:color w:val="0563C1" w:themeColor="hyperlink"/>
          <w:u w:val="single"/>
          <w:lang w:val="en-GB" w:eastAsia="es-ES"/>
          <w14:ligatures w14:val="standardContextual"/>
        </w:rPr>
        <w:t>Hotel Primus Valencia</w:t>
      </w:r>
      <w:r>
        <w:rPr>
          <w:rFonts w:eastAsia="Times New Roman" w:cstheme="minorHAnsi"/>
          <w:color w:val="0563C1" w:themeColor="hyperlink"/>
          <w:u w:val="single"/>
          <w:lang w:val="en-GB" w:eastAsia="es-ES"/>
          <w14:ligatures w14:val="standardContextual"/>
        </w:rPr>
        <w:fldChar w:fldCharType="end"/>
      </w:r>
      <w:r w:rsidR="00A338E9" w:rsidRPr="00270F42">
        <w:rPr>
          <w:rFonts w:eastAsia="Times New Roman" w:cstheme="minorHAnsi"/>
          <w:lang w:val="en-GB" w:eastAsia="es-ES"/>
          <w14:ligatures w14:val="standardContextual"/>
        </w:rPr>
        <w:t xml:space="preserve"> </w:t>
      </w:r>
      <w:r w:rsidR="00A338E9" w:rsidRPr="00270F42">
        <w:rPr>
          <w:rFonts w:eastAsia="Times New Roman" w:cstheme="minorHAnsi"/>
          <w:i/>
          <w:lang w:val="en-GB" w:eastAsia="es-ES"/>
        </w:rPr>
        <w:t xml:space="preserve">4* 14' </w:t>
      </w:r>
      <w:r w:rsidR="00270F42" w:rsidRPr="00270F42">
        <w:rPr>
          <w:rFonts w:eastAsia="Times New Roman" w:cstheme="minorHAnsi"/>
          <w:i/>
          <w:lang w:val="en-GB" w:eastAsia="es-ES"/>
        </w:rPr>
        <w:t>walk</w:t>
      </w:r>
      <w:r w:rsidR="00270F42">
        <w:rPr>
          <w:rFonts w:eastAsia="Times New Roman" w:cstheme="minorHAnsi"/>
          <w:i/>
          <w:lang w:val="en-GB" w:eastAsia="es-ES"/>
        </w:rPr>
        <w:t>ing</w:t>
      </w:r>
    </w:p>
    <w:p w14:paraId="088BAAE5" w14:textId="77777777" w:rsidR="00A338E9" w:rsidRPr="00A338E9" w:rsidRDefault="00A338E9" w:rsidP="00AF6B0C">
      <w:pPr>
        <w:spacing w:after="0" w:line="240" w:lineRule="auto"/>
        <w:ind w:left="1068"/>
        <w:contextualSpacing/>
        <w:jc w:val="both"/>
        <w:rPr>
          <w:rFonts w:cstheme="minorHAnsi"/>
          <w14:ligatures w14:val="standardContextual"/>
        </w:rPr>
      </w:pPr>
      <w:r w:rsidRPr="00A338E9">
        <w:rPr>
          <w:rFonts w:eastAsia="Times New Roman" w:cstheme="minorHAnsi"/>
          <w:lang w:val="es" w:eastAsia="es-ES"/>
          <w14:ligatures w14:val="standardContextual"/>
        </w:rPr>
        <w:t>TELÉFONO +34 96 331 84 74</w:t>
      </w:r>
    </w:p>
    <w:p w14:paraId="7127C3AB" w14:textId="3D9F3444" w:rsidR="00A338E9" w:rsidRDefault="00787BE7" w:rsidP="00AF6B0C">
      <w:pPr>
        <w:spacing w:after="0" w:line="240" w:lineRule="auto"/>
        <w:ind w:left="708" w:firstLine="360"/>
        <w:jc w:val="both"/>
        <w:rPr>
          <w:rFonts w:eastAsia="Times New Roman" w:cstheme="minorHAnsi"/>
          <w:color w:val="323E4F"/>
          <w:lang w:val="es" w:eastAsia="es-ES"/>
          <w14:ligatures w14:val="standardContextual"/>
        </w:rPr>
      </w:pPr>
      <w:proofErr w:type="spellStart"/>
      <w:r w:rsidRPr="00787BE7">
        <w:rPr>
          <w:rFonts w:eastAsia="Times New Roman" w:cstheme="minorHAnsi"/>
          <w:lang w:val="es" w:eastAsia="es-ES"/>
          <w14:ligatures w14:val="standardContextual"/>
        </w:rPr>
        <w:t>book</w:t>
      </w:r>
      <w:proofErr w:type="spellEnd"/>
      <w:r w:rsidRPr="00787BE7">
        <w:rPr>
          <w:rFonts w:eastAsia="Times New Roman" w:cstheme="minorHAnsi"/>
          <w:lang w:val="es" w:eastAsia="es-ES"/>
          <w14:ligatures w14:val="standardContextual"/>
        </w:rPr>
        <w:t xml:space="preserve"> </w:t>
      </w:r>
      <w:proofErr w:type="spellStart"/>
      <w:r w:rsidRPr="00787BE7">
        <w:rPr>
          <w:rFonts w:eastAsia="Times New Roman" w:cstheme="minorHAnsi"/>
          <w:lang w:val="es" w:eastAsia="es-ES"/>
          <w14:ligatures w14:val="standardContextual"/>
        </w:rPr>
        <w:t>through</w:t>
      </w:r>
      <w:proofErr w:type="spellEnd"/>
      <w:r w:rsidR="00A338E9" w:rsidRPr="00A338E9">
        <w:rPr>
          <w:rFonts w:eastAsia="Times New Roman" w:cstheme="minorHAnsi"/>
          <w:lang w:val="es" w:eastAsia="es-ES"/>
          <w14:ligatures w14:val="standardContextual"/>
        </w:rPr>
        <w:t xml:space="preserve">: </w:t>
      </w:r>
      <w:hyperlink r:id="rId19" w:history="1">
        <w:r w:rsidR="00A338E9" w:rsidRPr="00A338E9">
          <w:rPr>
            <w:rFonts w:eastAsia="Times New Roman" w:cstheme="minorHAnsi"/>
            <w:color w:val="0563C1"/>
            <w:u w:val="single"/>
            <w:lang w:val="es" w:eastAsia="es-ES"/>
            <w14:ligatures w14:val="standardContextual"/>
          </w:rPr>
          <w:t>comercial@hotelprimusvalencia.com</w:t>
        </w:r>
      </w:hyperlink>
    </w:p>
    <w:p w14:paraId="11FEE319" w14:textId="77777777" w:rsidR="00787BE7" w:rsidRPr="00A338E9" w:rsidRDefault="00787BE7" w:rsidP="00AF6B0C">
      <w:pPr>
        <w:spacing w:after="0" w:line="240" w:lineRule="auto"/>
        <w:ind w:left="708" w:firstLine="360"/>
        <w:jc w:val="both"/>
        <w:rPr>
          <w:rFonts w:cstheme="minorHAnsi"/>
          <w14:ligatures w14:val="standardContextual"/>
        </w:rPr>
      </w:pPr>
    </w:p>
    <w:p w14:paraId="1D8A64F8" w14:textId="0D97B295" w:rsidR="00A338E9" w:rsidRPr="00A338E9" w:rsidRDefault="002D1661" w:rsidP="00AF6B0C">
      <w:pPr>
        <w:numPr>
          <w:ilvl w:val="0"/>
          <w:numId w:val="5"/>
        </w:numPr>
        <w:spacing w:before="240" w:after="240" w:line="240" w:lineRule="auto"/>
        <w:contextualSpacing/>
        <w:jc w:val="both"/>
        <w:rPr>
          <w:rFonts w:eastAsia="Times New Roman" w:cstheme="minorHAnsi"/>
          <w:i/>
          <w:lang w:val="en-GB" w:eastAsia="es-ES"/>
        </w:rPr>
      </w:pPr>
      <w:hyperlink r:id="rId20" w:history="1">
        <w:r w:rsidR="00A338E9" w:rsidRPr="00162E2F">
          <w:rPr>
            <w:rStyle w:val="Hipervnculo"/>
            <w:rFonts w:eastAsia="Times New Roman" w:cstheme="minorHAnsi"/>
            <w:i/>
            <w:lang w:val="en-GB" w:eastAsia="es-ES"/>
          </w:rPr>
          <w:t>Hotel Valencia Oceanic (Melia)</w:t>
        </w:r>
      </w:hyperlink>
      <w:r w:rsidR="00A338E9" w:rsidRPr="00A338E9">
        <w:rPr>
          <w:rFonts w:eastAsia="Times New Roman" w:cstheme="minorHAnsi"/>
          <w:i/>
          <w:lang w:val="en-GB" w:eastAsia="es-ES"/>
        </w:rPr>
        <w:t xml:space="preserve"> 4* 12’ </w:t>
      </w:r>
      <w:r w:rsidR="00270F42" w:rsidRPr="00270F42">
        <w:rPr>
          <w:rFonts w:eastAsia="Times New Roman" w:cstheme="minorHAnsi"/>
          <w:i/>
          <w:lang w:val="en-GB" w:eastAsia="es-ES"/>
        </w:rPr>
        <w:t>walking</w:t>
      </w:r>
    </w:p>
    <w:p w14:paraId="5E33EC92" w14:textId="77777777" w:rsidR="00A338E9" w:rsidRPr="00270F42" w:rsidRDefault="00A338E9" w:rsidP="00AF6B0C">
      <w:pPr>
        <w:spacing w:after="40" w:line="240" w:lineRule="auto"/>
        <w:ind w:left="1068"/>
        <w:contextualSpacing/>
        <w:jc w:val="both"/>
        <w:rPr>
          <w:rFonts w:cstheme="minorHAnsi"/>
          <w:i/>
          <w:iCs/>
          <w:lang w:val="en-GB"/>
          <w14:ligatures w14:val="standardContextual"/>
        </w:rPr>
      </w:pPr>
    </w:p>
    <w:p w14:paraId="09077A54" w14:textId="189E0CEE" w:rsidR="00A338E9" w:rsidRPr="00270F42" w:rsidRDefault="002D1661" w:rsidP="00AF6B0C">
      <w:pPr>
        <w:numPr>
          <w:ilvl w:val="0"/>
          <w:numId w:val="5"/>
        </w:numPr>
        <w:spacing w:before="240" w:after="40" w:line="240" w:lineRule="auto"/>
        <w:contextualSpacing/>
        <w:jc w:val="both"/>
        <w:rPr>
          <w:rFonts w:cstheme="minorHAnsi"/>
          <w:i/>
          <w:iCs/>
          <w:lang w:val="en-GB"/>
          <w14:ligatures w14:val="standardContextual"/>
        </w:rPr>
      </w:pPr>
      <w:hyperlink r:id="rId21" w:history="1">
        <w:r w:rsidR="00A338E9" w:rsidRPr="00270F42">
          <w:rPr>
            <w:rFonts w:eastAsia="Times New Roman" w:cstheme="minorHAnsi"/>
            <w:i/>
            <w:color w:val="0563C1" w:themeColor="hyperlink"/>
            <w:u w:val="single"/>
            <w:lang w:val="en-GB" w:eastAsia="es-ES"/>
          </w:rPr>
          <w:t>AC</w:t>
        </w:r>
        <w:r w:rsidR="00A338E9" w:rsidRPr="00270F42">
          <w:rPr>
            <w:rFonts w:eastAsia="Times New Roman" w:cstheme="minorHAnsi"/>
            <w:color w:val="0563C1" w:themeColor="hyperlink"/>
            <w:u w:val="single"/>
            <w:lang w:val="en-GB" w:eastAsia="es-ES"/>
          </w:rPr>
          <w:t xml:space="preserve"> </w:t>
        </w:r>
        <w:proofErr w:type="gramStart"/>
        <w:r w:rsidR="00A338E9" w:rsidRPr="00270F42">
          <w:rPr>
            <w:rFonts w:eastAsia="Times New Roman" w:cstheme="minorHAnsi"/>
            <w:i/>
            <w:color w:val="0563C1" w:themeColor="hyperlink"/>
            <w:u w:val="single"/>
            <w:lang w:val="en-GB" w:eastAsia="es-ES"/>
          </w:rPr>
          <w:t>Hotel  Valencia</w:t>
        </w:r>
        <w:proofErr w:type="gramEnd"/>
      </w:hyperlink>
      <w:r w:rsidR="00A338E9" w:rsidRPr="00270F42">
        <w:rPr>
          <w:rFonts w:eastAsia="Times New Roman" w:cstheme="minorHAnsi"/>
          <w:i/>
          <w:lang w:val="en-GB" w:eastAsia="es-ES"/>
        </w:rPr>
        <w:t xml:space="preserve"> </w:t>
      </w:r>
      <w:r w:rsidR="00A338E9" w:rsidRPr="00270F42">
        <w:rPr>
          <w:rFonts w:eastAsia="Times New Roman" w:cstheme="minorHAnsi"/>
          <w:lang w:val="en-GB" w:eastAsia="es-ES"/>
        </w:rPr>
        <w:t xml:space="preserve"> (Marriot) </w:t>
      </w:r>
      <w:r w:rsidR="00A338E9" w:rsidRPr="00270F42">
        <w:rPr>
          <w:rFonts w:eastAsia="Times New Roman" w:cstheme="minorHAnsi"/>
          <w:i/>
          <w:lang w:val="en-GB" w:eastAsia="es-ES"/>
        </w:rPr>
        <w:t xml:space="preserve">17' </w:t>
      </w:r>
      <w:r w:rsidR="00270F42" w:rsidRPr="00270F42">
        <w:rPr>
          <w:rFonts w:eastAsia="Times New Roman" w:cstheme="minorHAnsi"/>
          <w:i/>
          <w:lang w:val="en-GB" w:eastAsia="es-ES"/>
        </w:rPr>
        <w:t>walking</w:t>
      </w:r>
    </w:p>
    <w:p w14:paraId="7EECA175" w14:textId="77777777" w:rsidR="00A338E9" w:rsidRPr="00270F42" w:rsidRDefault="00A338E9" w:rsidP="00AF6B0C">
      <w:pPr>
        <w:spacing w:after="0" w:line="240" w:lineRule="auto"/>
        <w:ind w:left="1068"/>
        <w:contextualSpacing/>
        <w:jc w:val="both"/>
        <w:rPr>
          <w:rFonts w:eastAsia="Times New Roman" w:cstheme="minorHAnsi"/>
          <w:lang w:val="en-GB" w:eastAsia="es-ES"/>
        </w:rPr>
      </w:pPr>
    </w:p>
    <w:p w14:paraId="56FB0781" w14:textId="577884C1" w:rsidR="00A338E9" w:rsidRPr="0041335A" w:rsidRDefault="002D1661" w:rsidP="00AF6B0C">
      <w:pPr>
        <w:numPr>
          <w:ilvl w:val="0"/>
          <w:numId w:val="5"/>
        </w:numPr>
        <w:spacing w:before="240" w:after="0" w:line="240" w:lineRule="auto"/>
        <w:contextualSpacing/>
        <w:jc w:val="both"/>
        <w:rPr>
          <w:rFonts w:eastAsia="Times New Roman" w:cstheme="minorHAnsi"/>
          <w:lang w:eastAsia="es-ES"/>
        </w:rPr>
      </w:pPr>
      <w:hyperlink r:id="rId22" w:history="1">
        <w:proofErr w:type="spellStart"/>
        <w:r w:rsidR="00A338E9" w:rsidRPr="001620B8">
          <w:rPr>
            <w:rStyle w:val="Hipervnculo"/>
            <w:rFonts w:eastAsia="Times New Roman" w:cstheme="minorHAnsi"/>
            <w:lang w:val="es" w:eastAsia="es-ES"/>
          </w:rPr>
          <w:t>Ilunion</w:t>
        </w:r>
        <w:proofErr w:type="spellEnd"/>
        <w:r w:rsidR="00A338E9" w:rsidRPr="001620B8">
          <w:rPr>
            <w:rStyle w:val="Hipervnculo"/>
            <w:rFonts w:eastAsia="Times New Roman" w:cstheme="minorHAnsi"/>
            <w:lang w:val="es" w:eastAsia="es-ES"/>
          </w:rPr>
          <w:t xml:space="preserve"> </w:t>
        </w:r>
        <w:proofErr w:type="spellStart"/>
        <w:r w:rsidR="00A338E9" w:rsidRPr="001620B8">
          <w:rPr>
            <w:rStyle w:val="Hipervnculo"/>
            <w:rFonts w:eastAsia="Times New Roman" w:cstheme="minorHAnsi"/>
            <w:lang w:val="es" w:eastAsia="es-ES"/>
          </w:rPr>
          <w:t>aqua</w:t>
        </w:r>
        <w:proofErr w:type="spellEnd"/>
      </w:hyperlink>
      <w:r w:rsidR="00A338E9" w:rsidRPr="00A338E9">
        <w:rPr>
          <w:rFonts w:eastAsia="Times New Roman" w:cstheme="minorHAnsi"/>
          <w:lang w:val="es" w:eastAsia="es-ES"/>
        </w:rPr>
        <w:t xml:space="preserve"> </w:t>
      </w:r>
      <w:r w:rsidR="00A338E9" w:rsidRPr="00A338E9">
        <w:rPr>
          <w:rFonts w:eastAsia="Times New Roman" w:cstheme="minorHAnsi"/>
          <w:i/>
          <w:lang w:val="es" w:eastAsia="es-ES"/>
        </w:rPr>
        <w:t xml:space="preserve">13' </w:t>
      </w:r>
      <w:proofErr w:type="spellStart"/>
      <w:r w:rsidR="00270F42" w:rsidRPr="00270F42">
        <w:rPr>
          <w:rFonts w:eastAsia="Times New Roman" w:cstheme="minorHAnsi"/>
          <w:i/>
          <w:lang w:val="es" w:eastAsia="es-ES"/>
        </w:rPr>
        <w:t>walking</w:t>
      </w:r>
      <w:proofErr w:type="spellEnd"/>
    </w:p>
    <w:p w14:paraId="56B0959E" w14:textId="77777777" w:rsidR="0041335A" w:rsidRPr="00A338E9" w:rsidRDefault="0041335A" w:rsidP="0041335A">
      <w:pPr>
        <w:spacing w:before="240" w:after="0" w:line="240" w:lineRule="auto"/>
        <w:contextualSpacing/>
        <w:jc w:val="both"/>
        <w:rPr>
          <w:rFonts w:eastAsia="Times New Roman" w:cstheme="minorHAnsi"/>
          <w:lang w:eastAsia="es-ES"/>
        </w:rPr>
      </w:pPr>
    </w:p>
    <w:p w14:paraId="1326AF0C" w14:textId="5DCE49D3" w:rsidR="00A338E9" w:rsidRPr="00FB5A8B" w:rsidRDefault="002D1661" w:rsidP="00AF6B0C">
      <w:pPr>
        <w:numPr>
          <w:ilvl w:val="0"/>
          <w:numId w:val="5"/>
        </w:numPr>
        <w:spacing w:before="240" w:after="240" w:line="240" w:lineRule="auto"/>
        <w:contextualSpacing/>
        <w:jc w:val="both"/>
        <w:rPr>
          <w:rFonts w:eastAsia="Times New Roman" w:cstheme="minorHAnsi"/>
          <w:i/>
          <w:iCs/>
          <w:lang w:eastAsia="es-ES"/>
        </w:rPr>
      </w:pPr>
      <w:hyperlink r:id="rId23" w:history="1">
        <w:r w:rsidR="00A338E9" w:rsidRPr="00A338E9">
          <w:rPr>
            <w:rFonts w:eastAsia="Times New Roman" w:cstheme="minorHAnsi"/>
            <w:color w:val="0563C1" w:themeColor="hyperlink"/>
            <w:u w:val="single"/>
            <w:lang w:eastAsia="es-ES"/>
          </w:rPr>
          <w:t>Sercotel Valencia Alameda</w:t>
        </w:r>
      </w:hyperlink>
      <w:r w:rsidR="00A338E9" w:rsidRPr="00A338E9">
        <w:rPr>
          <w:rFonts w:eastAsia="Times New Roman" w:cstheme="minorHAnsi"/>
          <w:i/>
          <w:lang w:val="es" w:eastAsia="es-ES"/>
        </w:rPr>
        <w:t xml:space="preserve"> 8' </w:t>
      </w:r>
      <w:proofErr w:type="spellStart"/>
      <w:r w:rsidR="00270F42" w:rsidRPr="00270F42">
        <w:rPr>
          <w:rFonts w:eastAsia="Times New Roman" w:cstheme="minorHAnsi"/>
          <w:i/>
          <w:lang w:val="es" w:eastAsia="es-ES"/>
        </w:rPr>
        <w:t>walking</w:t>
      </w:r>
      <w:proofErr w:type="spellEnd"/>
    </w:p>
    <w:p w14:paraId="6C9B72BA" w14:textId="77777777" w:rsidR="00FB5A8B" w:rsidRPr="00EE2A9D" w:rsidRDefault="00FB5A8B" w:rsidP="00FB5A8B">
      <w:pPr>
        <w:spacing w:before="240" w:after="240" w:line="240" w:lineRule="auto"/>
        <w:contextualSpacing/>
        <w:jc w:val="both"/>
        <w:rPr>
          <w:rFonts w:eastAsia="Times New Roman" w:cstheme="minorHAnsi"/>
          <w:i/>
          <w:iCs/>
          <w:lang w:eastAsia="es-ES"/>
        </w:rPr>
      </w:pPr>
    </w:p>
    <w:bookmarkEnd w:id="12"/>
    <w:p w14:paraId="4E160B44" w14:textId="77777777" w:rsidR="00A338E9" w:rsidRPr="00A338E9" w:rsidRDefault="00A338E9" w:rsidP="00AF6B0C">
      <w:pPr>
        <w:spacing w:after="40" w:line="240" w:lineRule="auto"/>
        <w:ind w:left="1068"/>
        <w:contextualSpacing/>
        <w:jc w:val="both"/>
        <w:rPr>
          <w:rFonts w:cstheme="minorHAnsi"/>
          <w:sz w:val="20"/>
          <w:szCs w:val="20"/>
          <w14:ligatures w14:val="standardContextual"/>
        </w:rPr>
      </w:pPr>
    </w:p>
    <w:p w14:paraId="65AA9C57" w14:textId="77777777" w:rsidR="009468AF" w:rsidRPr="00AA7932" w:rsidRDefault="009468AF" w:rsidP="00AF6B0C">
      <w:pPr>
        <w:autoSpaceDE w:val="0"/>
        <w:autoSpaceDN w:val="0"/>
        <w:adjustRightInd w:val="0"/>
        <w:spacing w:after="0" w:line="240" w:lineRule="auto"/>
        <w:jc w:val="both"/>
        <w:rPr>
          <w:rFonts w:cstheme="minorHAnsi"/>
          <w:color w:val="000000"/>
          <w:lang w:val="en-GB"/>
        </w:rPr>
      </w:pPr>
      <w:r w:rsidRPr="00AA7932">
        <w:rPr>
          <w:rFonts w:cstheme="minorHAnsi"/>
          <w:color w:val="000000"/>
          <w:lang w:val="en-GB"/>
        </w:rPr>
        <w:t xml:space="preserve">Please note that the Presidency do not cover accommodation costs or additional expenses (beverages, minibar, lunches, etc.). </w:t>
      </w:r>
    </w:p>
    <w:p w14:paraId="5D3CAFBD" w14:textId="77777777" w:rsidR="009468AF" w:rsidRPr="00AA7932" w:rsidRDefault="009468AF" w:rsidP="00AF6B0C">
      <w:pPr>
        <w:pStyle w:val="Ttulo1"/>
        <w:jc w:val="both"/>
        <w:rPr>
          <w:rFonts w:asciiTheme="minorHAnsi" w:hAnsiTheme="minorHAnsi" w:cstheme="minorHAnsi"/>
          <w:lang w:val="en-GB"/>
        </w:rPr>
      </w:pPr>
      <w:bookmarkStart w:id="13" w:name="_Toc145661096"/>
      <w:r w:rsidRPr="00AA7932">
        <w:rPr>
          <w:rFonts w:asciiTheme="minorHAnsi" w:hAnsiTheme="minorHAnsi" w:cstheme="minorHAnsi"/>
          <w:lang w:val="en-GB"/>
        </w:rPr>
        <w:t>Meeting venue and facilities</w:t>
      </w:r>
      <w:bookmarkEnd w:id="13"/>
      <w:r w:rsidRPr="00AA7932">
        <w:rPr>
          <w:rFonts w:asciiTheme="minorHAnsi" w:hAnsiTheme="minorHAnsi" w:cstheme="minorHAnsi"/>
          <w:lang w:val="en-GB"/>
        </w:rPr>
        <w:t xml:space="preserve"> </w:t>
      </w:r>
    </w:p>
    <w:p w14:paraId="3991A191" w14:textId="57F547E4" w:rsidR="009468AF" w:rsidRPr="00530350" w:rsidRDefault="009468AF" w:rsidP="00AF6B0C">
      <w:pPr>
        <w:jc w:val="both"/>
        <w:rPr>
          <w:rFonts w:cstheme="minorHAnsi"/>
          <w:color w:val="000000"/>
          <w:lang w:val="en-GB"/>
        </w:rPr>
      </w:pPr>
      <w:r w:rsidRPr="00AA7932">
        <w:rPr>
          <w:rFonts w:cstheme="minorHAnsi"/>
          <w:color w:val="000000"/>
          <w:lang w:val="en-GB"/>
        </w:rPr>
        <w:t xml:space="preserve">The </w:t>
      </w:r>
      <w:r w:rsidR="0046039D" w:rsidRPr="00AA7932">
        <w:rPr>
          <w:rFonts w:cstheme="minorHAnsi"/>
          <w:color w:val="000000"/>
          <w:lang w:val="en-GB"/>
        </w:rPr>
        <w:t xml:space="preserve">Spanish </w:t>
      </w:r>
      <w:r w:rsidRPr="00AA7932">
        <w:rPr>
          <w:rFonts w:cstheme="minorHAnsi"/>
          <w:color w:val="000000"/>
          <w:lang w:val="en-GB"/>
        </w:rPr>
        <w:t xml:space="preserve">Presidency will provide all necessary services, such as a cloakroom, internet connection, and working facilities for delegations at the conference venues. The Wi-Fi password will be provided at the location. If you require photocopying, </w:t>
      </w:r>
      <w:proofErr w:type="gramStart"/>
      <w:r w:rsidRPr="00AA7932">
        <w:rPr>
          <w:rFonts w:cstheme="minorHAnsi"/>
          <w:color w:val="000000"/>
          <w:lang w:val="en-GB"/>
        </w:rPr>
        <w:t>printing</w:t>
      </w:r>
      <w:proofErr w:type="gramEnd"/>
      <w:r w:rsidRPr="00AA7932">
        <w:rPr>
          <w:rFonts w:cstheme="minorHAnsi"/>
          <w:color w:val="000000"/>
          <w:lang w:val="en-GB"/>
        </w:rPr>
        <w:t xml:space="preserve"> or scanning during the informal meeting, please inform the PRES team. There will be one central printing</w:t>
      </w:r>
      <w:r w:rsidRPr="00AA7932">
        <w:rPr>
          <w:rFonts w:cstheme="minorHAnsi"/>
          <w:lang w:val="en-GB"/>
        </w:rPr>
        <w:t xml:space="preserve"> </w:t>
      </w:r>
      <w:r w:rsidRPr="00AA7932">
        <w:rPr>
          <w:rFonts w:cstheme="minorHAnsi"/>
          <w:color w:val="000000"/>
          <w:lang w:val="en-GB"/>
        </w:rPr>
        <w:t>and photocopying point in the meeting venue.</w:t>
      </w:r>
      <w:r w:rsidR="00EA7A66" w:rsidRPr="00AA7932">
        <w:rPr>
          <w:rFonts w:cstheme="minorHAnsi"/>
          <w:color w:val="000000"/>
          <w:lang w:val="en-GB"/>
        </w:rPr>
        <w:t xml:space="preserve"> </w:t>
      </w:r>
    </w:p>
    <w:p w14:paraId="4E632917" w14:textId="77777777" w:rsidR="009468AF" w:rsidRPr="00F6701A" w:rsidRDefault="009468AF" w:rsidP="00AF6B0C">
      <w:pPr>
        <w:pStyle w:val="Ttulo1"/>
        <w:jc w:val="both"/>
        <w:rPr>
          <w:rFonts w:asciiTheme="minorHAnsi" w:hAnsiTheme="minorHAnsi" w:cstheme="minorHAnsi"/>
          <w:lang w:val="en-GB"/>
        </w:rPr>
      </w:pPr>
      <w:bookmarkStart w:id="14" w:name="_Toc145661097"/>
      <w:r w:rsidRPr="00F6701A">
        <w:rPr>
          <w:rFonts w:asciiTheme="minorHAnsi" w:hAnsiTheme="minorHAnsi" w:cstheme="minorHAnsi"/>
          <w:lang w:val="en-GB"/>
        </w:rPr>
        <w:t>Catering</w:t>
      </w:r>
      <w:bookmarkEnd w:id="14"/>
    </w:p>
    <w:p w14:paraId="4D2C297A" w14:textId="39CE5E7A" w:rsidR="009468AF" w:rsidRPr="00AA7932" w:rsidRDefault="009468AF" w:rsidP="00AF6B0C">
      <w:pPr>
        <w:autoSpaceDE w:val="0"/>
        <w:autoSpaceDN w:val="0"/>
        <w:adjustRightInd w:val="0"/>
        <w:spacing w:after="0" w:line="240" w:lineRule="auto"/>
        <w:jc w:val="both"/>
        <w:rPr>
          <w:rFonts w:cstheme="minorHAnsi"/>
          <w:color w:val="000000"/>
          <w:lang w:val="en-GB"/>
        </w:rPr>
      </w:pPr>
      <w:r w:rsidRPr="00AA7932">
        <w:rPr>
          <w:rFonts w:cstheme="minorHAnsi"/>
          <w:color w:val="000000"/>
          <w:lang w:val="en-GB"/>
        </w:rPr>
        <w:t>Food a</w:t>
      </w:r>
      <w:r w:rsidR="007546F0" w:rsidRPr="00AA7932">
        <w:rPr>
          <w:rFonts w:cstheme="minorHAnsi"/>
          <w:color w:val="000000"/>
          <w:lang w:val="en-GB"/>
        </w:rPr>
        <w:t>nd</w:t>
      </w:r>
      <w:r w:rsidRPr="00AA7932">
        <w:rPr>
          <w:rFonts w:cstheme="minorHAnsi"/>
          <w:color w:val="000000"/>
          <w:lang w:val="en-GB"/>
        </w:rPr>
        <w:t xml:space="preserve"> </w:t>
      </w:r>
      <w:r w:rsidR="00FA673A" w:rsidRPr="00AA7932">
        <w:rPr>
          <w:rFonts w:cstheme="minorHAnsi"/>
          <w:color w:val="000000"/>
          <w:lang w:val="en-GB"/>
        </w:rPr>
        <w:t>beverage</w:t>
      </w:r>
      <w:r w:rsidRPr="00AA7932">
        <w:rPr>
          <w:rFonts w:cstheme="minorHAnsi"/>
          <w:color w:val="000000"/>
          <w:lang w:val="en-GB"/>
        </w:rPr>
        <w:t xml:space="preserve"> will be provided throughout the events. </w:t>
      </w:r>
    </w:p>
    <w:p w14:paraId="2941E528" w14:textId="79AA86AA" w:rsidR="00137CB4" w:rsidRPr="00AA7932" w:rsidRDefault="00137CB4" w:rsidP="00AF6B0C">
      <w:pPr>
        <w:pStyle w:val="Ttulo1"/>
        <w:jc w:val="both"/>
        <w:rPr>
          <w:rFonts w:asciiTheme="minorHAnsi" w:hAnsiTheme="minorHAnsi" w:cstheme="minorHAnsi"/>
          <w:lang w:val="en-GB"/>
        </w:rPr>
      </w:pPr>
      <w:bookmarkStart w:id="15" w:name="_Toc145661098"/>
      <w:r w:rsidRPr="00AA7932">
        <w:rPr>
          <w:rFonts w:asciiTheme="minorHAnsi" w:hAnsiTheme="minorHAnsi" w:cstheme="minorHAnsi"/>
          <w:lang w:val="en-GB"/>
        </w:rPr>
        <w:t>Interpretation</w:t>
      </w:r>
      <w:bookmarkEnd w:id="15"/>
    </w:p>
    <w:p w14:paraId="075C3462" w14:textId="37875623" w:rsidR="00137CB4" w:rsidRDefault="00137CB4" w:rsidP="00AF6B0C">
      <w:pPr>
        <w:jc w:val="both"/>
        <w:rPr>
          <w:rFonts w:cstheme="minorHAnsi"/>
          <w:lang w:val="en-GB"/>
        </w:rPr>
      </w:pPr>
      <w:r w:rsidRPr="00AA7932">
        <w:rPr>
          <w:rFonts w:cstheme="minorHAnsi"/>
          <w:b/>
          <w:bCs/>
          <w:lang w:val="en-GB"/>
        </w:rPr>
        <w:t xml:space="preserve">Simultaneous interpretation </w:t>
      </w:r>
      <w:r w:rsidRPr="00AA7932">
        <w:rPr>
          <w:rFonts w:cstheme="minorHAnsi"/>
          <w:lang w:val="en-GB"/>
        </w:rPr>
        <w:t>will be provided. The following languages will be available during the meetings: Spanish and English.</w:t>
      </w:r>
    </w:p>
    <w:p w14:paraId="42E5D6D6" w14:textId="51068AAA" w:rsidR="009C74B5" w:rsidRPr="00AA7932" w:rsidRDefault="009C74B5" w:rsidP="00AF6B0C">
      <w:pPr>
        <w:jc w:val="both"/>
        <w:rPr>
          <w:rFonts w:cstheme="minorHAnsi"/>
          <w:lang w:val="en-GB"/>
        </w:rPr>
      </w:pPr>
      <w:r>
        <w:rPr>
          <w:rFonts w:cstheme="minorHAnsi"/>
          <w:lang w:val="en-GB"/>
        </w:rPr>
        <w:t>For the conference we will count also with sign language.</w:t>
      </w:r>
    </w:p>
    <w:p w14:paraId="4855E1CE" w14:textId="77777777" w:rsidR="00137CB4" w:rsidRPr="00AA7932" w:rsidRDefault="00137CB4" w:rsidP="00AF6B0C">
      <w:pPr>
        <w:pStyle w:val="Ttulo1"/>
        <w:jc w:val="both"/>
        <w:rPr>
          <w:rFonts w:asciiTheme="minorHAnsi" w:hAnsiTheme="minorHAnsi" w:cstheme="minorHAnsi"/>
          <w:lang w:val="en-GB"/>
        </w:rPr>
      </w:pPr>
      <w:bookmarkStart w:id="16" w:name="_Toc145661099"/>
      <w:r w:rsidRPr="00AA7932">
        <w:rPr>
          <w:rFonts w:asciiTheme="minorHAnsi" w:hAnsiTheme="minorHAnsi" w:cstheme="minorHAnsi"/>
          <w:lang w:val="en-GB"/>
        </w:rPr>
        <w:t>Contact</w:t>
      </w:r>
      <w:bookmarkEnd w:id="16"/>
      <w:r w:rsidRPr="00AA7932">
        <w:rPr>
          <w:rFonts w:asciiTheme="minorHAnsi" w:hAnsiTheme="minorHAnsi" w:cstheme="minorHAnsi"/>
          <w:lang w:val="en-GB"/>
        </w:rPr>
        <w:t xml:space="preserve"> </w:t>
      </w:r>
    </w:p>
    <w:p w14:paraId="21C46891" w14:textId="77777777" w:rsidR="00137CB4" w:rsidRPr="00AA7932" w:rsidRDefault="00137CB4" w:rsidP="00AF6B0C">
      <w:pPr>
        <w:autoSpaceDE w:val="0"/>
        <w:autoSpaceDN w:val="0"/>
        <w:adjustRightInd w:val="0"/>
        <w:spacing w:after="0" w:line="240" w:lineRule="auto"/>
        <w:jc w:val="both"/>
        <w:rPr>
          <w:rFonts w:cstheme="minorHAnsi"/>
          <w:color w:val="000000"/>
          <w:lang w:val="en-GB"/>
        </w:rPr>
      </w:pPr>
      <w:r w:rsidRPr="00AA7932">
        <w:rPr>
          <w:rFonts w:cstheme="minorHAnsi"/>
          <w:b/>
          <w:bCs/>
          <w:color w:val="000000"/>
          <w:lang w:val="en-GB"/>
        </w:rPr>
        <w:t xml:space="preserve">For any questions, please consult the coordination team at tel.: </w:t>
      </w:r>
    </w:p>
    <w:p w14:paraId="06EC3628" w14:textId="0BE4AD84" w:rsidR="00137CB4" w:rsidRPr="00AA7932" w:rsidRDefault="00137CB4" w:rsidP="00AF6B0C">
      <w:pPr>
        <w:autoSpaceDE w:val="0"/>
        <w:autoSpaceDN w:val="0"/>
        <w:adjustRightInd w:val="0"/>
        <w:spacing w:after="0" w:line="240" w:lineRule="auto"/>
        <w:jc w:val="both"/>
        <w:rPr>
          <w:rFonts w:cstheme="minorHAnsi"/>
          <w:color w:val="000000"/>
        </w:rPr>
      </w:pPr>
      <w:r w:rsidRPr="00AA7932">
        <w:rPr>
          <w:rFonts w:cstheme="minorHAnsi"/>
          <w:b/>
          <w:bCs/>
          <w:color w:val="000000"/>
        </w:rPr>
        <w:t xml:space="preserve">Juan Martorell: +34662359196 </w:t>
      </w:r>
    </w:p>
    <w:p w14:paraId="2EE647D7" w14:textId="5D03DCDD" w:rsidR="00137CB4" w:rsidRPr="00AA7932" w:rsidRDefault="00137CB4" w:rsidP="00AF6B0C">
      <w:pPr>
        <w:autoSpaceDE w:val="0"/>
        <w:autoSpaceDN w:val="0"/>
        <w:adjustRightInd w:val="0"/>
        <w:spacing w:after="0" w:line="240" w:lineRule="auto"/>
        <w:jc w:val="both"/>
        <w:rPr>
          <w:rFonts w:cstheme="minorHAnsi"/>
          <w:color w:val="000000"/>
        </w:rPr>
      </w:pPr>
      <w:r w:rsidRPr="00AA7932">
        <w:rPr>
          <w:rFonts w:cstheme="minorHAnsi"/>
          <w:b/>
          <w:bCs/>
          <w:color w:val="000000"/>
        </w:rPr>
        <w:t>Pilar Barrero: +</w:t>
      </w:r>
      <w:r w:rsidR="00F050B2" w:rsidRPr="00AA7932">
        <w:rPr>
          <w:rFonts w:cstheme="minorHAnsi"/>
          <w:b/>
          <w:bCs/>
          <w:color w:val="000000"/>
        </w:rPr>
        <w:t>3</w:t>
      </w:r>
      <w:r w:rsidRPr="00AA7932">
        <w:rPr>
          <w:rFonts w:cstheme="minorHAnsi"/>
          <w:b/>
          <w:bCs/>
          <w:color w:val="000000"/>
        </w:rPr>
        <w:t>4</w:t>
      </w:r>
      <w:r w:rsidR="00F050B2" w:rsidRPr="00AA7932">
        <w:rPr>
          <w:rFonts w:cstheme="minorHAnsi"/>
          <w:b/>
          <w:bCs/>
          <w:color w:val="000000"/>
        </w:rPr>
        <w:t>682693865</w:t>
      </w:r>
      <w:r w:rsidRPr="00AA7932">
        <w:rPr>
          <w:rFonts w:cstheme="minorHAnsi"/>
          <w:b/>
          <w:bCs/>
          <w:color w:val="000000"/>
        </w:rPr>
        <w:t xml:space="preserve"> </w:t>
      </w:r>
    </w:p>
    <w:p w14:paraId="535EDC7E" w14:textId="7BDA6DCD" w:rsidR="00137CB4" w:rsidRPr="00AA7932" w:rsidRDefault="00F050B2" w:rsidP="00AF6B0C">
      <w:pPr>
        <w:autoSpaceDE w:val="0"/>
        <w:autoSpaceDN w:val="0"/>
        <w:adjustRightInd w:val="0"/>
        <w:spacing w:after="0" w:line="240" w:lineRule="auto"/>
        <w:jc w:val="both"/>
        <w:rPr>
          <w:rFonts w:cstheme="minorHAnsi"/>
          <w:color w:val="000000"/>
        </w:rPr>
      </w:pPr>
      <w:r w:rsidRPr="00AA7932">
        <w:rPr>
          <w:rFonts w:cstheme="minorHAnsi"/>
          <w:b/>
          <w:bCs/>
          <w:color w:val="000000"/>
        </w:rPr>
        <w:lastRenderedPageBreak/>
        <w:t>Belén Lara</w:t>
      </w:r>
      <w:r w:rsidR="00137CB4" w:rsidRPr="00AA7932">
        <w:rPr>
          <w:rFonts w:cstheme="minorHAnsi"/>
          <w:b/>
          <w:bCs/>
          <w:color w:val="000000"/>
        </w:rPr>
        <w:t>: +</w:t>
      </w:r>
      <w:r w:rsidRPr="00AA7932">
        <w:rPr>
          <w:rFonts w:cstheme="minorHAnsi"/>
          <w:b/>
          <w:bCs/>
          <w:color w:val="000000"/>
        </w:rPr>
        <w:t>3</w:t>
      </w:r>
      <w:r w:rsidR="00137CB4" w:rsidRPr="00AA7932">
        <w:rPr>
          <w:rFonts w:cstheme="minorHAnsi"/>
          <w:b/>
          <w:bCs/>
          <w:color w:val="000000"/>
        </w:rPr>
        <w:t>4</w:t>
      </w:r>
      <w:r w:rsidRPr="00AA7932">
        <w:rPr>
          <w:rFonts w:cstheme="minorHAnsi"/>
          <w:b/>
          <w:bCs/>
          <w:color w:val="000000"/>
        </w:rPr>
        <w:t>608202624</w:t>
      </w:r>
    </w:p>
    <w:p w14:paraId="41A1B228" w14:textId="25B058B0" w:rsidR="007546F0" w:rsidRPr="00AA7932" w:rsidRDefault="007546F0" w:rsidP="00AF6B0C">
      <w:pPr>
        <w:autoSpaceDE w:val="0"/>
        <w:autoSpaceDN w:val="0"/>
        <w:adjustRightInd w:val="0"/>
        <w:spacing w:after="0" w:line="240" w:lineRule="auto"/>
        <w:jc w:val="both"/>
        <w:rPr>
          <w:rFonts w:cstheme="minorHAnsi"/>
          <w:b/>
          <w:bCs/>
          <w:color w:val="000000"/>
          <w:lang w:val="en-GB"/>
        </w:rPr>
      </w:pPr>
      <w:r w:rsidRPr="00AA7932">
        <w:rPr>
          <w:rFonts w:cstheme="minorHAnsi"/>
          <w:b/>
          <w:bCs/>
          <w:color w:val="000000"/>
          <w:lang w:val="en-GB"/>
        </w:rPr>
        <w:t xml:space="preserve">Judith </w:t>
      </w:r>
      <w:proofErr w:type="spellStart"/>
      <w:proofErr w:type="gramStart"/>
      <w:r w:rsidRPr="00AA7932">
        <w:rPr>
          <w:rFonts w:cstheme="minorHAnsi"/>
          <w:b/>
          <w:bCs/>
          <w:color w:val="000000"/>
          <w:lang w:val="en-GB"/>
        </w:rPr>
        <w:t>Masiá</w:t>
      </w:r>
      <w:proofErr w:type="spellEnd"/>
      <w:r w:rsidRPr="00AA7932">
        <w:rPr>
          <w:rFonts w:cstheme="minorHAnsi"/>
          <w:b/>
          <w:bCs/>
          <w:color w:val="000000"/>
          <w:lang w:val="en-GB"/>
        </w:rPr>
        <w:t xml:space="preserve"> :</w:t>
      </w:r>
      <w:proofErr w:type="gramEnd"/>
      <w:r w:rsidRPr="00AA7932">
        <w:rPr>
          <w:rFonts w:cstheme="minorHAnsi"/>
          <w:b/>
          <w:bCs/>
          <w:color w:val="000000"/>
          <w:lang w:val="en-GB"/>
        </w:rPr>
        <w:t xml:space="preserve"> +34647501186</w:t>
      </w:r>
    </w:p>
    <w:p w14:paraId="793DC25C" w14:textId="6D8FD315" w:rsidR="00137CB4" w:rsidRPr="00AA7932" w:rsidRDefault="00137CB4" w:rsidP="00AF6B0C">
      <w:pPr>
        <w:autoSpaceDE w:val="0"/>
        <w:autoSpaceDN w:val="0"/>
        <w:adjustRightInd w:val="0"/>
        <w:spacing w:after="0" w:line="240" w:lineRule="auto"/>
        <w:jc w:val="both"/>
        <w:rPr>
          <w:rFonts w:cstheme="minorHAnsi"/>
          <w:color w:val="0462C1"/>
          <w:lang w:val="en-GB"/>
        </w:rPr>
      </w:pPr>
      <w:r w:rsidRPr="00AA7932">
        <w:rPr>
          <w:rFonts w:cstheme="minorHAnsi"/>
          <w:b/>
          <w:bCs/>
          <w:color w:val="000000"/>
          <w:lang w:val="en-GB"/>
        </w:rPr>
        <w:t xml:space="preserve">or by email </w:t>
      </w:r>
      <w:r w:rsidR="007D54A9" w:rsidRPr="00AA7932">
        <w:rPr>
          <w:rFonts w:cstheme="minorHAnsi"/>
          <w:b/>
          <w:bCs/>
          <w:color w:val="0462C1"/>
          <w:lang w:val="en-GB"/>
        </w:rPr>
        <w:t>peue</w:t>
      </w:r>
      <w:r w:rsidRPr="00AA7932">
        <w:rPr>
          <w:rFonts w:cstheme="minorHAnsi"/>
          <w:b/>
          <w:bCs/>
          <w:color w:val="0462C1"/>
          <w:lang w:val="en-GB"/>
        </w:rPr>
        <w:t>202</w:t>
      </w:r>
      <w:r w:rsidR="007D54A9" w:rsidRPr="00AA7932">
        <w:rPr>
          <w:rFonts w:cstheme="minorHAnsi"/>
          <w:b/>
          <w:bCs/>
          <w:color w:val="0462C1"/>
          <w:lang w:val="en-GB"/>
        </w:rPr>
        <w:t>3</w:t>
      </w:r>
      <w:r w:rsidRPr="00AA7932">
        <w:rPr>
          <w:rFonts w:cstheme="minorHAnsi"/>
          <w:b/>
          <w:bCs/>
          <w:color w:val="0462C1"/>
          <w:lang w:val="en-GB"/>
        </w:rPr>
        <w:t>@</w:t>
      </w:r>
      <w:r w:rsidR="007D54A9" w:rsidRPr="00AA7932">
        <w:rPr>
          <w:rFonts w:cstheme="minorHAnsi"/>
          <w:b/>
          <w:bCs/>
          <w:color w:val="0462C1"/>
          <w:lang w:val="en-GB"/>
        </w:rPr>
        <w:t>csd.gob.es</w:t>
      </w:r>
      <w:r w:rsidRPr="00AA7932">
        <w:rPr>
          <w:rFonts w:cstheme="minorHAnsi"/>
          <w:b/>
          <w:bCs/>
          <w:color w:val="0462C1"/>
          <w:lang w:val="en-GB"/>
        </w:rPr>
        <w:t xml:space="preserve"> </w:t>
      </w:r>
    </w:p>
    <w:p w14:paraId="51563589" w14:textId="77777777" w:rsidR="00137CB4" w:rsidRPr="00AA7932" w:rsidRDefault="00137CB4" w:rsidP="00AF6B0C">
      <w:pPr>
        <w:pStyle w:val="Ttulo1"/>
        <w:jc w:val="both"/>
        <w:rPr>
          <w:rFonts w:asciiTheme="minorHAnsi" w:hAnsiTheme="minorHAnsi" w:cstheme="minorHAnsi"/>
          <w:lang w:val="en-GB"/>
        </w:rPr>
      </w:pPr>
      <w:bookmarkStart w:id="17" w:name="_Toc145661100"/>
      <w:r w:rsidRPr="00AA7932">
        <w:rPr>
          <w:rFonts w:asciiTheme="minorHAnsi" w:hAnsiTheme="minorHAnsi" w:cstheme="minorHAnsi"/>
          <w:lang w:val="en-GB"/>
        </w:rPr>
        <w:t>General information</w:t>
      </w:r>
      <w:bookmarkEnd w:id="17"/>
      <w:r w:rsidRPr="00AA7932">
        <w:rPr>
          <w:rFonts w:asciiTheme="minorHAnsi" w:hAnsiTheme="minorHAnsi" w:cstheme="minorHAnsi"/>
          <w:lang w:val="en-GB"/>
        </w:rPr>
        <w:t xml:space="preserve"> </w:t>
      </w:r>
    </w:p>
    <w:p w14:paraId="7350BB2F" w14:textId="3ACEF6A8" w:rsidR="00137CB4" w:rsidRPr="00AA7932" w:rsidRDefault="00137CB4" w:rsidP="00AF6B0C">
      <w:pPr>
        <w:autoSpaceDE w:val="0"/>
        <w:autoSpaceDN w:val="0"/>
        <w:adjustRightInd w:val="0"/>
        <w:spacing w:after="0" w:line="240" w:lineRule="auto"/>
        <w:jc w:val="both"/>
        <w:rPr>
          <w:rFonts w:cstheme="minorHAnsi"/>
          <w:color w:val="000000"/>
          <w:lang w:val="en-GB"/>
        </w:rPr>
      </w:pPr>
      <w:r w:rsidRPr="00AA7932">
        <w:rPr>
          <w:rFonts w:cstheme="minorHAnsi"/>
          <w:b/>
          <w:bCs/>
          <w:color w:val="000000"/>
          <w:lang w:val="en-GB"/>
        </w:rPr>
        <w:t>Emergency number</w:t>
      </w:r>
      <w:r w:rsidRPr="00AA7932">
        <w:rPr>
          <w:rFonts w:cstheme="minorHAnsi"/>
          <w:color w:val="000000"/>
          <w:lang w:val="en-GB"/>
        </w:rPr>
        <w:t xml:space="preserve">: 112  </w:t>
      </w:r>
    </w:p>
    <w:p w14:paraId="7B29E1EC" w14:textId="77777777" w:rsidR="00137CB4" w:rsidRPr="00AA7932" w:rsidRDefault="00137CB4" w:rsidP="00AF6B0C">
      <w:pPr>
        <w:autoSpaceDE w:val="0"/>
        <w:autoSpaceDN w:val="0"/>
        <w:adjustRightInd w:val="0"/>
        <w:spacing w:after="0" w:line="240" w:lineRule="auto"/>
        <w:jc w:val="both"/>
        <w:rPr>
          <w:rFonts w:cstheme="minorHAnsi"/>
          <w:color w:val="000000"/>
          <w:lang w:val="en-GB"/>
        </w:rPr>
      </w:pPr>
      <w:r w:rsidRPr="00AA7932">
        <w:rPr>
          <w:rFonts w:cstheme="minorHAnsi"/>
          <w:b/>
          <w:bCs/>
          <w:color w:val="000000"/>
          <w:lang w:val="en-GB"/>
        </w:rPr>
        <w:t>Electricity</w:t>
      </w:r>
      <w:r w:rsidRPr="00AA7932">
        <w:rPr>
          <w:rFonts w:cstheme="minorHAnsi"/>
          <w:color w:val="000000"/>
          <w:lang w:val="en-GB"/>
        </w:rPr>
        <w:t xml:space="preserve">: 230V, 50 Hz. </w:t>
      </w:r>
    </w:p>
    <w:p w14:paraId="10CD11A6" w14:textId="77777777" w:rsidR="00137CB4" w:rsidRPr="00AA7932" w:rsidRDefault="00137CB4" w:rsidP="00AF6B0C">
      <w:pPr>
        <w:autoSpaceDE w:val="0"/>
        <w:autoSpaceDN w:val="0"/>
        <w:adjustRightInd w:val="0"/>
        <w:spacing w:after="0" w:line="240" w:lineRule="auto"/>
        <w:jc w:val="both"/>
        <w:rPr>
          <w:rFonts w:cstheme="minorHAnsi"/>
          <w:color w:val="000000"/>
          <w:lang w:val="en-GB"/>
        </w:rPr>
      </w:pPr>
      <w:r w:rsidRPr="00AA7932">
        <w:rPr>
          <w:rFonts w:cstheme="minorHAnsi"/>
          <w:b/>
          <w:bCs/>
          <w:color w:val="000000"/>
          <w:lang w:val="en-GB"/>
        </w:rPr>
        <w:t xml:space="preserve">Local time: Central European Summer Time Zone (CEST) – GMT +1:00 </w:t>
      </w:r>
    </w:p>
    <w:p w14:paraId="262ACAF9" w14:textId="19819FE3" w:rsidR="00137CB4" w:rsidRPr="00AA7932" w:rsidRDefault="00137CB4" w:rsidP="00AF6B0C">
      <w:pPr>
        <w:autoSpaceDE w:val="0"/>
        <w:autoSpaceDN w:val="0"/>
        <w:adjustRightInd w:val="0"/>
        <w:spacing w:after="0" w:line="240" w:lineRule="auto"/>
        <w:jc w:val="both"/>
        <w:rPr>
          <w:rFonts w:cstheme="minorHAnsi"/>
          <w:color w:val="000000"/>
          <w:lang w:val="en-GB"/>
        </w:rPr>
      </w:pPr>
      <w:r w:rsidRPr="00AA7932">
        <w:rPr>
          <w:rFonts w:cstheme="minorHAnsi"/>
          <w:b/>
          <w:bCs/>
          <w:color w:val="000000"/>
          <w:lang w:val="en-GB"/>
        </w:rPr>
        <w:t>Country code</w:t>
      </w:r>
      <w:r w:rsidRPr="00AA7932">
        <w:rPr>
          <w:rFonts w:cstheme="minorHAnsi"/>
          <w:color w:val="000000"/>
          <w:lang w:val="en-GB"/>
        </w:rPr>
        <w:t xml:space="preserve">: </w:t>
      </w:r>
      <w:r w:rsidR="007D54A9" w:rsidRPr="00AA7932">
        <w:rPr>
          <w:rFonts w:cstheme="minorHAnsi"/>
          <w:color w:val="000000"/>
          <w:lang w:val="en-GB"/>
        </w:rPr>
        <w:t>Spain</w:t>
      </w:r>
      <w:r w:rsidRPr="00AA7932">
        <w:rPr>
          <w:rFonts w:cstheme="minorHAnsi"/>
          <w:color w:val="000000"/>
          <w:lang w:val="en-GB"/>
        </w:rPr>
        <w:t xml:space="preserve"> +</w:t>
      </w:r>
      <w:r w:rsidR="007D54A9" w:rsidRPr="00AA7932">
        <w:rPr>
          <w:rFonts w:cstheme="minorHAnsi"/>
          <w:color w:val="000000"/>
          <w:lang w:val="en-GB"/>
        </w:rPr>
        <w:t>34</w:t>
      </w:r>
      <w:r w:rsidRPr="00AA7932">
        <w:rPr>
          <w:rFonts w:cstheme="minorHAnsi"/>
          <w:color w:val="000000"/>
          <w:lang w:val="en-GB"/>
        </w:rPr>
        <w:t xml:space="preserve"> </w:t>
      </w:r>
    </w:p>
    <w:p w14:paraId="52B978BD" w14:textId="33C7A5B0" w:rsidR="00137CB4" w:rsidRPr="00AA7932" w:rsidRDefault="00137CB4" w:rsidP="00AF6B0C">
      <w:pPr>
        <w:autoSpaceDE w:val="0"/>
        <w:autoSpaceDN w:val="0"/>
        <w:adjustRightInd w:val="0"/>
        <w:spacing w:after="0" w:line="240" w:lineRule="auto"/>
        <w:jc w:val="both"/>
        <w:rPr>
          <w:rFonts w:cstheme="minorHAnsi"/>
          <w:color w:val="0462C1"/>
          <w:lang w:val="en-GB"/>
        </w:rPr>
      </w:pPr>
      <w:r w:rsidRPr="00AA7932">
        <w:rPr>
          <w:rFonts w:cstheme="minorHAnsi"/>
          <w:b/>
          <w:bCs/>
          <w:color w:val="000000"/>
          <w:lang w:val="en-GB"/>
        </w:rPr>
        <w:t>Currency</w:t>
      </w:r>
      <w:r w:rsidRPr="00AA7932">
        <w:rPr>
          <w:rFonts w:cstheme="minorHAnsi"/>
          <w:color w:val="000000"/>
          <w:lang w:val="en-GB"/>
        </w:rPr>
        <w:t xml:space="preserve">: </w:t>
      </w:r>
      <w:r w:rsidR="007D54A9" w:rsidRPr="00AA7932">
        <w:rPr>
          <w:rFonts w:cstheme="minorHAnsi"/>
          <w:color w:val="000000"/>
          <w:lang w:val="en-GB"/>
        </w:rPr>
        <w:t>euro</w:t>
      </w:r>
    </w:p>
    <w:p w14:paraId="3059D309" w14:textId="070A5F93" w:rsidR="00137CB4" w:rsidRPr="00AA7932" w:rsidRDefault="00137CB4" w:rsidP="00AF6B0C">
      <w:pPr>
        <w:autoSpaceDE w:val="0"/>
        <w:autoSpaceDN w:val="0"/>
        <w:adjustRightInd w:val="0"/>
        <w:spacing w:after="0" w:line="240" w:lineRule="auto"/>
        <w:jc w:val="both"/>
        <w:rPr>
          <w:rFonts w:cstheme="minorHAnsi"/>
          <w:color w:val="000000"/>
          <w:lang w:val="en-GB"/>
        </w:rPr>
      </w:pPr>
      <w:r w:rsidRPr="00AA7932">
        <w:rPr>
          <w:rFonts w:cstheme="minorHAnsi"/>
          <w:b/>
          <w:bCs/>
          <w:color w:val="000000"/>
          <w:lang w:val="en-GB"/>
        </w:rPr>
        <w:t>Tap water</w:t>
      </w:r>
      <w:r w:rsidRPr="00AA7932">
        <w:rPr>
          <w:rFonts w:cstheme="minorHAnsi"/>
          <w:color w:val="000000"/>
          <w:lang w:val="en-GB"/>
        </w:rPr>
        <w:t xml:space="preserve">: </w:t>
      </w:r>
      <w:r w:rsidR="007D54A9" w:rsidRPr="00AA7932">
        <w:rPr>
          <w:rFonts w:cstheme="minorHAnsi"/>
          <w:color w:val="000000"/>
          <w:lang w:val="en-GB"/>
        </w:rPr>
        <w:t>Spanish</w:t>
      </w:r>
      <w:r w:rsidRPr="00AA7932">
        <w:rPr>
          <w:rFonts w:cstheme="minorHAnsi"/>
          <w:color w:val="000000"/>
          <w:lang w:val="en-GB"/>
        </w:rPr>
        <w:t xml:space="preserve"> water is regularly tested for quality and is safe to drink. </w:t>
      </w:r>
    </w:p>
    <w:p w14:paraId="0101DB16" w14:textId="77777777" w:rsidR="00137CB4" w:rsidRPr="00EE2A9D" w:rsidRDefault="00137CB4" w:rsidP="00AF6B0C">
      <w:pPr>
        <w:pStyle w:val="Ttulo1"/>
        <w:jc w:val="both"/>
        <w:rPr>
          <w:rFonts w:asciiTheme="minorHAnsi" w:hAnsiTheme="minorHAnsi" w:cstheme="minorHAnsi"/>
          <w:lang w:val="en-GB"/>
        </w:rPr>
      </w:pPr>
      <w:bookmarkStart w:id="18" w:name="_Toc145661101"/>
      <w:r w:rsidRPr="00EE2A9D">
        <w:rPr>
          <w:rFonts w:asciiTheme="minorHAnsi" w:hAnsiTheme="minorHAnsi" w:cstheme="minorHAnsi"/>
          <w:lang w:val="en-GB"/>
        </w:rPr>
        <w:t>Presidency website</w:t>
      </w:r>
      <w:bookmarkEnd w:id="18"/>
      <w:r w:rsidRPr="00EE2A9D">
        <w:rPr>
          <w:rFonts w:asciiTheme="minorHAnsi" w:hAnsiTheme="minorHAnsi" w:cstheme="minorHAnsi"/>
          <w:lang w:val="en-GB"/>
        </w:rPr>
        <w:t xml:space="preserve"> </w:t>
      </w:r>
    </w:p>
    <w:p w14:paraId="3F3E942A" w14:textId="66CE3D37" w:rsidR="00137CB4" w:rsidRPr="00EE2A9D" w:rsidRDefault="002D1661" w:rsidP="00AF6B0C">
      <w:pPr>
        <w:autoSpaceDE w:val="0"/>
        <w:autoSpaceDN w:val="0"/>
        <w:adjustRightInd w:val="0"/>
        <w:spacing w:after="0" w:line="240" w:lineRule="auto"/>
        <w:jc w:val="both"/>
        <w:rPr>
          <w:rFonts w:cstheme="minorHAnsi"/>
          <w:color w:val="000000"/>
          <w:lang w:val="en-GB"/>
        </w:rPr>
      </w:pPr>
      <w:hyperlink r:id="rId24" w:history="1">
        <w:r w:rsidR="00137CB4" w:rsidRPr="00EE2A9D">
          <w:rPr>
            <w:rStyle w:val="Hipervnculo"/>
            <w:rFonts w:cstheme="minorHAnsi"/>
            <w:lang w:val="en-GB"/>
          </w:rPr>
          <w:t xml:space="preserve">The website of the </w:t>
        </w:r>
        <w:r w:rsidR="007D54A9" w:rsidRPr="00EE2A9D">
          <w:rPr>
            <w:rStyle w:val="Hipervnculo"/>
            <w:rFonts w:cstheme="minorHAnsi"/>
            <w:lang w:val="en-GB"/>
          </w:rPr>
          <w:t>Spanish</w:t>
        </w:r>
        <w:r w:rsidR="00137CB4" w:rsidRPr="00EE2A9D">
          <w:rPr>
            <w:rStyle w:val="Hipervnculo"/>
            <w:rFonts w:cstheme="minorHAnsi"/>
            <w:lang w:val="en-GB"/>
          </w:rPr>
          <w:t xml:space="preserve"> Presidency</w:t>
        </w:r>
      </w:hyperlink>
      <w:r w:rsidR="00137CB4" w:rsidRPr="00EE2A9D">
        <w:rPr>
          <w:rFonts w:cstheme="minorHAnsi"/>
          <w:color w:val="000000"/>
          <w:lang w:val="en-GB"/>
        </w:rPr>
        <w:t xml:space="preserve"> of the Council of the European Union 202</w:t>
      </w:r>
      <w:r w:rsidR="007D54A9" w:rsidRPr="00EE2A9D">
        <w:rPr>
          <w:rFonts w:cstheme="minorHAnsi"/>
          <w:color w:val="000000"/>
          <w:lang w:val="en-GB"/>
        </w:rPr>
        <w:t>3</w:t>
      </w:r>
      <w:r w:rsidR="00137CB4" w:rsidRPr="00EE2A9D">
        <w:rPr>
          <w:rFonts w:cstheme="minorHAnsi"/>
          <w:color w:val="000000"/>
          <w:lang w:val="en-GB"/>
        </w:rPr>
        <w:t xml:space="preserve"> contains information on all topics related to the Presidency available in </w:t>
      </w:r>
      <w:r w:rsidR="00177C81" w:rsidRPr="00EE2A9D">
        <w:rPr>
          <w:rFonts w:cstheme="minorHAnsi"/>
          <w:color w:val="000000"/>
          <w:lang w:val="en-GB"/>
        </w:rPr>
        <w:t>Spanish</w:t>
      </w:r>
      <w:r w:rsidR="00137CB4" w:rsidRPr="00EE2A9D">
        <w:rPr>
          <w:rFonts w:cstheme="minorHAnsi"/>
          <w:color w:val="000000"/>
          <w:lang w:val="en-GB"/>
        </w:rPr>
        <w:t xml:space="preserve">, English. </w:t>
      </w:r>
    </w:p>
    <w:p w14:paraId="45DD31E5" w14:textId="77777777" w:rsidR="00177C81" w:rsidRPr="00AA7932" w:rsidRDefault="00177C81" w:rsidP="00AF6B0C">
      <w:pPr>
        <w:jc w:val="both"/>
        <w:rPr>
          <w:rFonts w:cstheme="minorHAnsi"/>
          <w:b/>
          <w:bCs/>
          <w:color w:val="000000"/>
          <w:lang w:val="en-GB"/>
        </w:rPr>
      </w:pPr>
    </w:p>
    <w:p w14:paraId="3C86E8BB" w14:textId="4ADAC5A5" w:rsidR="00137CB4" w:rsidRPr="00AA7932" w:rsidRDefault="00137CB4" w:rsidP="00AF6B0C">
      <w:pPr>
        <w:jc w:val="both"/>
        <w:rPr>
          <w:rFonts w:cstheme="minorHAnsi"/>
          <w:b/>
          <w:bCs/>
          <w:color w:val="000000"/>
          <w:lang w:val="en-GB"/>
        </w:rPr>
      </w:pPr>
      <w:r w:rsidRPr="00AA7932">
        <w:rPr>
          <w:rFonts w:cstheme="minorHAnsi"/>
          <w:b/>
          <w:bCs/>
          <w:color w:val="000000"/>
          <w:lang w:val="en-GB"/>
        </w:rPr>
        <w:t>Social media</w:t>
      </w:r>
    </w:p>
    <w:p w14:paraId="445B2C72" w14:textId="1E30BCD4" w:rsidR="00137CB4" w:rsidRPr="00AA7932" w:rsidRDefault="00137CB4" w:rsidP="00AF6B0C">
      <w:pPr>
        <w:jc w:val="both"/>
        <w:rPr>
          <w:rFonts w:cstheme="minorHAnsi"/>
          <w:lang w:val="en-GB"/>
        </w:rPr>
      </w:pPr>
      <w:r w:rsidRPr="00AA7932">
        <w:rPr>
          <w:rFonts w:cstheme="minorHAnsi"/>
          <w:lang w:val="en-GB"/>
        </w:rPr>
        <w:t xml:space="preserve">All content related to the </w:t>
      </w:r>
      <w:r w:rsidR="00177C81" w:rsidRPr="00AA7932">
        <w:rPr>
          <w:rFonts w:cstheme="minorHAnsi"/>
          <w:lang w:val="en-GB"/>
        </w:rPr>
        <w:t>Spanish</w:t>
      </w:r>
      <w:r w:rsidRPr="00AA7932">
        <w:rPr>
          <w:rFonts w:cstheme="minorHAnsi"/>
          <w:lang w:val="en-GB"/>
        </w:rPr>
        <w:t xml:space="preserve"> Presidency will be available on social media accounts:</w:t>
      </w:r>
    </w:p>
    <w:p w14:paraId="787412CF" w14:textId="30C127A6" w:rsidR="004F5600" w:rsidRPr="00AA7932" w:rsidRDefault="004F5600" w:rsidP="00AF6B0C">
      <w:pPr>
        <w:jc w:val="both"/>
        <w:rPr>
          <w:rFonts w:cstheme="minorHAnsi"/>
          <w:lang w:val="en-GB"/>
        </w:rPr>
      </w:pPr>
      <w:r w:rsidRPr="00AA7932">
        <w:rPr>
          <w:rFonts w:cstheme="minorHAnsi"/>
          <w:b/>
          <w:bCs/>
          <w:lang w:val="en-GB"/>
        </w:rPr>
        <w:t>Facebook:</w:t>
      </w:r>
      <w:r w:rsidRPr="00AA7932">
        <w:rPr>
          <w:rFonts w:cstheme="minorHAnsi"/>
          <w:lang w:val="en-GB"/>
        </w:rPr>
        <w:t xml:space="preserve"> </w:t>
      </w:r>
      <w:hyperlink r:id="rId25" w:history="1">
        <w:r w:rsidRPr="00AA7932">
          <w:rPr>
            <w:rStyle w:val="Hipervnculo"/>
            <w:rFonts w:cstheme="minorHAnsi"/>
            <w:lang w:val="en-GB"/>
          </w:rPr>
          <w:t>https://www.facebook.com/ConsejoSuperiordeDeportes/</w:t>
        </w:r>
      </w:hyperlink>
      <w:r w:rsidRPr="00AA7932">
        <w:rPr>
          <w:rFonts w:cstheme="minorHAnsi"/>
          <w:lang w:val="en-GB"/>
        </w:rPr>
        <w:t xml:space="preserve"> </w:t>
      </w:r>
    </w:p>
    <w:p w14:paraId="18028A89" w14:textId="4FC9CA9D" w:rsidR="004F5600" w:rsidRPr="00AA7932" w:rsidRDefault="004F5600" w:rsidP="00AF6B0C">
      <w:pPr>
        <w:jc w:val="both"/>
        <w:rPr>
          <w:rFonts w:cstheme="minorHAnsi"/>
          <w:lang w:val="en-GB"/>
        </w:rPr>
      </w:pPr>
      <w:r w:rsidRPr="00AA7932">
        <w:rPr>
          <w:rFonts w:cstheme="minorHAnsi"/>
          <w:b/>
          <w:bCs/>
          <w:lang w:val="en-GB"/>
        </w:rPr>
        <w:t>Twitter</w:t>
      </w:r>
      <w:r w:rsidRPr="00AA7932">
        <w:rPr>
          <w:rFonts w:cstheme="minorHAnsi"/>
          <w:lang w:val="en-GB"/>
        </w:rPr>
        <w:t>: @deportegob o</w:t>
      </w:r>
      <w:r w:rsidR="001C3D3A">
        <w:rPr>
          <w:rFonts w:cstheme="minorHAnsi"/>
          <w:lang w:val="en-GB"/>
        </w:rPr>
        <w:t>r</w:t>
      </w:r>
      <w:r w:rsidRPr="00AA7932">
        <w:rPr>
          <w:rFonts w:cstheme="minorHAnsi"/>
          <w:lang w:val="en-GB"/>
        </w:rPr>
        <w:t xml:space="preserve"> </w:t>
      </w:r>
      <w:hyperlink r:id="rId26" w:history="1">
        <w:r w:rsidRPr="00AA7932">
          <w:rPr>
            <w:rStyle w:val="Hipervnculo"/>
            <w:rFonts w:cstheme="minorHAnsi"/>
            <w:lang w:val="en-GB"/>
          </w:rPr>
          <w:t>https://twitter.com/deportegob</w:t>
        </w:r>
      </w:hyperlink>
      <w:r w:rsidRPr="00AA7932">
        <w:rPr>
          <w:rFonts w:cstheme="minorHAnsi"/>
          <w:lang w:val="en-GB"/>
        </w:rPr>
        <w:t xml:space="preserve"> </w:t>
      </w:r>
    </w:p>
    <w:p w14:paraId="34895CA6" w14:textId="0B6EB83D" w:rsidR="004F5600" w:rsidRPr="00AA7932" w:rsidRDefault="004F5600" w:rsidP="00AF6B0C">
      <w:pPr>
        <w:jc w:val="both"/>
        <w:rPr>
          <w:rFonts w:cstheme="minorHAnsi"/>
          <w:lang w:val="en-GB"/>
        </w:rPr>
      </w:pPr>
      <w:r w:rsidRPr="00AA7932">
        <w:rPr>
          <w:rFonts w:cstheme="minorHAnsi"/>
          <w:b/>
          <w:bCs/>
          <w:lang w:val="en-GB"/>
        </w:rPr>
        <w:t>Instagram</w:t>
      </w:r>
      <w:r w:rsidRPr="00AA7932">
        <w:rPr>
          <w:rFonts w:cstheme="minorHAnsi"/>
          <w:lang w:val="en-GB"/>
        </w:rPr>
        <w:t xml:space="preserve">: </w:t>
      </w:r>
      <w:proofErr w:type="spellStart"/>
      <w:r w:rsidRPr="00AA7932">
        <w:rPr>
          <w:rFonts w:cstheme="minorHAnsi"/>
          <w:lang w:val="en-GB"/>
        </w:rPr>
        <w:t>deportegob</w:t>
      </w:r>
      <w:proofErr w:type="spellEnd"/>
      <w:r w:rsidRPr="00AA7932">
        <w:rPr>
          <w:rFonts w:cstheme="minorHAnsi"/>
          <w:lang w:val="en-GB"/>
        </w:rPr>
        <w:t xml:space="preserve"> o</w:t>
      </w:r>
      <w:r w:rsidR="001C3D3A">
        <w:rPr>
          <w:rFonts w:cstheme="minorHAnsi"/>
          <w:lang w:val="en-GB"/>
        </w:rPr>
        <w:t>r</w:t>
      </w:r>
      <w:r w:rsidRPr="00AA7932">
        <w:rPr>
          <w:rFonts w:cstheme="minorHAnsi"/>
          <w:lang w:val="en-GB"/>
        </w:rPr>
        <w:t xml:space="preserve"> </w:t>
      </w:r>
      <w:hyperlink r:id="rId27" w:history="1">
        <w:r w:rsidRPr="00AA7932">
          <w:rPr>
            <w:rStyle w:val="Hipervnculo"/>
            <w:rFonts w:cstheme="minorHAnsi"/>
            <w:lang w:val="en-GB"/>
          </w:rPr>
          <w:t>https://www.instagram.com/deportegob</w:t>
        </w:r>
      </w:hyperlink>
      <w:r w:rsidRPr="00AA7932">
        <w:rPr>
          <w:rFonts w:cstheme="minorHAnsi"/>
          <w:lang w:val="en-GB"/>
        </w:rPr>
        <w:t xml:space="preserve"> </w:t>
      </w:r>
    </w:p>
    <w:p w14:paraId="25DFEA48" w14:textId="149DB665" w:rsidR="00137CB4" w:rsidRDefault="004F5600" w:rsidP="00AF6B0C">
      <w:pPr>
        <w:jc w:val="both"/>
        <w:rPr>
          <w:rFonts w:cstheme="minorHAnsi"/>
          <w:lang w:val="en-GB"/>
        </w:rPr>
      </w:pPr>
      <w:r w:rsidRPr="00AA7932">
        <w:rPr>
          <w:rFonts w:cstheme="minorHAnsi"/>
          <w:b/>
          <w:bCs/>
          <w:lang w:val="en-GB"/>
        </w:rPr>
        <w:t>YouTube</w:t>
      </w:r>
      <w:r w:rsidRPr="00AA7932">
        <w:rPr>
          <w:rFonts w:cstheme="minorHAnsi"/>
          <w:lang w:val="en-GB"/>
        </w:rPr>
        <w:t xml:space="preserve">: </w:t>
      </w:r>
      <w:hyperlink r:id="rId28" w:history="1">
        <w:r w:rsidRPr="00AA7932">
          <w:rPr>
            <w:rStyle w:val="Hipervnculo"/>
            <w:rFonts w:cstheme="minorHAnsi"/>
            <w:lang w:val="en-GB"/>
          </w:rPr>
          <w:t>https://www.youtube.com/CSD</w:t>
        </w:r>
      </w:hyperlink>
      <w:r w:rsidRPr="00AA7932">
        <w:rPr>
          <w:rFonts w:cstheme="minorHAnsi"/>
          <w:lang w:val="en-GB"/>
        </w:rPr>
        <w:t xml:space="preserve"> </w:t>
      </w:r>
    </w:p>
    <w:p w14:paraId="08E8C376" w14:textId="77777777" w:rsidR="00E169F7" w:rsidRDefault="00E169F7" w:rsidP="00AF6B0C">
      <w:pPr>
        <w:jc w:val="both"/>
        <w:rPr>
          <w:rFonts w:cstheme="minorHAnsi"/>
          <w:lang w:val="en-GB"/>
        </w:rPr>
      </w:pPr>
    </w:p>
    <w:p w14:paraId="494E2ED3" w14:textId="77777777" w:rsidR="00E169F7" w:rsidRDefault="00E169F7" w:rsidP="00AF6B0C">
      <w:pPr>
        <w:jc w:val="both"/>
        <w:rPr>
          <w:rFonts w:cstheme="minorHAnsi"/>
          <w:lang w:val="en-GB"/>
        </w:rPr>
      </w:pPr>
    </w:p>
    <w:p w14:paraId="2CDF8467" w14:textId="5FE428FE" w:rsidR="00E169F7" w:rsidRPr="00AA7932" w:rsidRDefault="00E169F7" w:rsidP="00AF6B0C">
      <w:pPr>
        <w:jc w:val="both"/>
        <w:rPr>
          <w:rFonts w:cstheme="minorHAnsi"/>
          <w:lang w:val="en-GB"/>
        </w:rPr>
      </w:pPr>
      <w:r>
        <w:rPr>
          <w:noProof/>
        </w:rPr>
        <w:drawing>
          <wp:inline distT="0" distB="0" distL="0" distR="0" wp14:anchorId="5A4C3893" wp14:editId="0CB46958">
            <wp:extent cx="5490845" cy="1151255"/>
            <wp:effectExtent l="0" t="0" r="0" b="0"/>
            <wp:docPr id="793238453"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38453" name="Imagen 1" descr="Imagen que contiene Texto&#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0845" cy="1151255"/>
                    </a:xfrm>
                    <a:prstGeom prst="rect">
                      <a:avLst/>
                    </a:prstGeom>
                    <a:noFill/>
                    <a:ln>
                      <a:noFill/>
                    </a:ln>
                  </pic:spPr>
                </pic:pic>
              </a:graphicData>
            </a:graphic>
          </wp:inline>
        </w:drawing>
      </w:r>
    </w:p>
    <w:sectPr w:rsidR="00E169F7" w:rsidRPr="00AA7932" w:rsidSect="00AF6B0C">
      <w:headerReference w:type="default" r:id="rId30"/>
      <w:footerReference w:type="default" r:id="rId31"/>
      <w:pgSz w:w="11906" w:h="17837"/>
      <w:pgMar w:top="1208" w:right="1558" w:bottom="666"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DB3EB" w14:textId="77777777" w:rsidR="006A0539" w:rsidRDefault="006A0539" w:rsidP="008705F7">
      <w:pPr>
        <w:spacing w:after="0" w:line="240" w:lineRule="auto"/>
      </w:pPr>
      <w:r>
        <w:separator/>
      </w:r>
    </w:p>
  </w:endnote>
  <w:endnote w:type="continuationSeparator" w:id="0">
    <w:p w14:paraId="64451037" w14:textId="77777777" w:rsidR="006A0539" w:rsidRDefault="006A0539" w:rsidP="00870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5577852"/>
      <w:docPartObj>
        <w:docPartGallery w:val="Page Numbers (Bottom of Page)"/>
        <w:docPartUnique/>
      </w:docPartObj>
    </w:sdtPr>
    <w:sdtEndPr/>
    <w:sdtContent>
      <w:p w14:paraId="47443DF5" w14:textId="512929E9" w:rsidR="005329F6" w:rsidRDefault="005329F6">
        <w:pPr>
          <w:pStyle w:val="Piedepgina"/>
          <w:jc w:val="right"/>
        </w:pPr>
        <w:r>
          <w:fldChar w:fldCharType="begin"/>
        </w:r>
        <w:r>
          <w:instrText>PAGE   \* MERGEFORMAT</w:instrText>
        </w:r>
        <w:r>
          <w:fldChar w:fldCharType="separate"/>
        </w:r>
        <w:r>
          <w:t>2</w:t>
        </w:r>
        <w:r>
          <w:fldChar w:fldCharType="end"/>
        </w:r>
      </w:p>
    </w:sdtContent>
  </w:sdt>
  <w:p w14:paraId="45414153" w14:textId="77777777" w:rsidR="005329F6" w:rsidRDefault="005329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B23D5" w14:textId="77777777" w:rsidR="006A0539" w:rsidRDefault="006A0539" w:rsidP="008705F7">
      <w:pPr>
        <w:spacing w:after="0" w:line="240" w:lineRule="auto"/>
      </w:pPr>
      <w:r>
        <w:separator/>
      </w:r>
    </w:p>
  </w:footnote>
  <w:footnote w:type="continuationSeparator" w:id="0">
    <w:p w14:paraId="3F27A24A" w14:textId="77777777" w:rsidR="006A0539" w:rsidRDefault="006A0539" w:rsidP="008705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72A34" w14:textId="52229CE9" w:rsidR="008705F7" w:rsidRDefault="008705F7">
    <w:pPr>
      <w:pStyle w:val="Encabezado"/>
    </w:pPr>
    <w:r>
      <w:tab/>
    </w:r>
    <w:r>
      <w:tab/>
    </w:r>
    <w:r w:rsidR="009C45CE">
      <w:rPr>
        <w:noProof/>
      </w:rPr>
      <w:drawing>
        <wp:inline distT="0" distB="0" distL="0" distR="0" wp14:anchorId="2E94DE49" wp14:editId="176D2B4B">
          <wp:extent cx="762000" cy="1115695"/>
          <wp:effectExtent l="0" t="0" r="0" b="8255"/>
          <wp:docPr id="8799656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111569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3CB32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2D8019F"/>
    <w:multiLevelType w:val="hybridMultilevel"/>
    <w:tmpl w:val="CB16B5A4"/>
    <w:lvl w:ilvl="0" w:tplc="898420E2">
      <w:numFmt w:val="bullet"/>
      <w:lvlText w:val="-"/>
      <w:lvlJc w:val="left"/>
      <w:pPr>
        <w:ind w:left="720" w:hanging="360"/>
      </w:pPr>
      <w:rPr>
        <w:rFonts w:ascii="Arial Nova" w:eastAsiaTheme="minorHAnsi" w:hAnsi="Arial Nova" w:cs="Helvetic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4390AD3"/>
    <w:multiLevelType w:val="hybridMultilevel"/>
    <w:tmpl w:val="22C06ACC"/>
    <w:lvl w:ilvl="0" w:tplc="B76AD266">
      <w:start w:val="1"/>
      <w:numFmt w:val="decimal"/>
      <w:lvlText w:val="%1."/>
      <w:lvlJc w:val="left"/>
      <w:pPr>
        <w:ind w:left="1068" w:hanging="360"/>
      </w:pPr>
      <w:rPr>
        <w:rFonts w:hint="default"/>
        <w:color w:val="auto"/>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15:restartNumberingAfterBreak="0">
    <w:nsid w:val="44472804"/>
    <w:multiLevelType w:val="hybridMultilevel"/>
    <w:tmpl w:val="CB96EC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65D24F0"/>
    <w:multiLevelType w:val="hybridMultilevel"/>
    <w:tmpl w:val="6F34A7F4"/>
    <w:lvl w:ilvl="0" w:tplc="0442C8A0">
      <w:start w:val="1"/>
      <w:numFmt w:val="bullet"/>
      <w:lvlText w:val="∞"/>
      <w:lvlJc w:val="left"/>
      <w:pPr>
        <w:ind w:left="720" w:hanging="360"/>
      </w:pPr>
      <w:rPr>
        <w:rFonts w:ascii="Calibri Light" w:hAnsi="Calibri Light"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743E5272"/>
    <w:multiLevelType w:val="hybridMultilevel"/>
    <w:tmpl w:val="E4263638"/>
    <w:lvl w:ilvl="0" w:tplc="2C10D19C">
      <w:start w:val="23"/>
      <w:numFmt w:val="bullet"/>
      <w:lvlText w:val="-"/>
      <w:lvlJc w:val="left"/>
      <w:pPr>
        <w:ind w:left="720" w:hanging="360"/>
      </w:pPr>
      <w:rPr>
        <w:rFonts w:ascii="Open Sans" w:eastAsiaTheme="minorHAnsi" w:hAnsi="Open Sans" w:cs="Open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294943646">
    <w:abstractNumId w:val="0"/>
  </w:num>
  <w:num w:numId="2" w16cid:durableId="147407229">
    <w:abstractNumId w:val="5"/>
  </w:num>
  <w:num w:numId="3" w16cid:durableId="300693067">
    <w:abstractNumId w:val="4"/>
  </w:num>
  <w:num w:numId="4" w16cid:durableId="1076704430">
    <w:abstractNumId w:val="3"/>
  </w:num>
  <w:num w:numId="5" w16cid:durableId="127892700">
    <w:abstractNumId w:val="2"/>
  </w:num>
  <w:num w:numId="6" w16cid:durableId="19277643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BDE"/>
    <w:rsid w:val="00026120"/>
    <w:rsid w:val="000339F7"/>
    <w:rsid w:val="000351B3"/>
    <w:rsid w:val="000647F0"/>
    <w:rsid w:val="00066346"/>
    <w:rsid w:val="000738EF"/>
    <w:rsid w:val="000B4F56"/>
    <w:rsid w:val="000C4A6B"/>
    <w:rsid w:val="000D004E"/>
    <w:rsid w:val="000D109E"/>
    <w:rsid w:val="000D51EA"/>
    <w:rsid w:val="000F1FCE"/>
    <w:rsid w:val="000F3440"/>
    <w:rsid w:val="00103395"/>
    <w:rsid w:val="00137CB4"/>
    <w:rsid w:val="001620B8"/>
    <w:rsid w:val="00162E2F"/>
    <w:rsid w:val="001664C0"/>
    <w:rsid w:val="001748D7"/>
    <w:rsid w:val="00177C81"/>
    <w:rsid w:val="001872FF"/>
    <w:rsid w:val="001A42EE"/>
    <w:rsid w:val="001C3D3A"/>
    <w:rsid w:val="00233C82"/>
    <w:rsid w:val="00264636"/>
    <w:rsid w:val="00270F42"/>
    <w:rsid w:val="00296399"/>
    <w:rsid w:val="002D1661"/>
    <w:rsid w:val="003004F5"/>
    <w:rsid w:val="00305490"/>
    <w:rsid w:val="003102F5"/>
    <w:rsid w:val="003260E5"/>
    <w:rsid w:val="00337248"/>
    <w:rsid w:val="00361D9B"/>
    <w:rsid w:val="003A2F1D"/>
    <w:rsid w:val="003C4FA0"/>
    <w:rsid w:val="003C6E73"/>
    <w:rsid w:val="003D0E1C"/>
    <w:rsid w:val="003D45F8"/>
    <w:rsid w:val="0041335A"/>
    <w:rsid w:val="00434A59"/>
    <w:rsid w:val="0046039D"/>
    <w:rsid w:val="00466A92"/>
    <w:rsid w:val="00494FCD"/>
    <w:rsid w:val="004F5600"/>
    <w:rsid w:val="0050462A"/>
    <w:rsid w:val="00504F1C"/>
    <w:rsid w:val="00530210"/>
    <w:rsid w:val="00530350"/>
    <w:rsid w:val="005329F6"/>
    <w:rsid w:val="00581C99"/>
    <w:rsid w:val="005C346F"/>
    <w:rsid w:val="005E7E4E"/>
    <w:rsid w:val="006109C9"/>
    <w:rsid w:val="00617AAC"/>
    <w:rsid w:val="00620B9B"/>
    <w:rsid w:val="006211BE"/>
    <w:rsid w:val="00665D38"/>
    <w:rsid w:val="0069204C"/>
    <w:rsid w:val="00697223"/>
    <w:rsid w:val="006A0539"/>
    <w:rsid w:val="006A2014"/>
    <w:rsid w:val="006B30EE"/>
    <w:rsid w:val="006C2051"/>
    <w:rsid w:val="006E2063"/>
    <w:rsid w:val="007431AE"/>
    <w:rsid w:val="007546F0"/>
    <w:rsid w:val="007560A1"/>
    <w:rsid w:val="00787BE7"/>
    <w:rsid w:val="007A4E20"/>
    <w:rsid w:val="007D54A9"/>
    <w:rsid w:val="0082047E"/>
    <w:rsid w:val="008302B9"/>
    <w:rsid w:val="00842470"/>
    <w:rsid w:val="008705F7"/>
    <w:rsid w:val="00880D90"/>
    <w:rsid w:val="00890D42"/>
    <w:rsid w:val="008B0617"/>
    <w:rsid w:val="008C31FB"/>
    <w:rsid w:val="008D5B89"/>
    <w:rsid w:val="008E3A74"/>
    <w:rsid w:val="00922769"/>
    <w:rsid w:val="0093656E"/>
    <w:rsid w:val="009468AF"/>
    <w:rsid w:val="00986F20"/>
    <w:rsid w:val="009B4415"/>
    <w:rsid w:val="009C45CE"/>
    <w:rsid w:val="009C74B5"/>
    <w:rsid w:val="00A338E9"/>
    <w:rsid w:val="00A46DE8"/>
    <w:rsid w:val="00A56F17"/>
    <w:rsid w:val="00A86FD0"/>
    <w:rsid w:val="00A934BE"/>
    <w:rsid w:val="00AA7932"/>
    <w:rsid w:val="00AB2777"/>
    <w:rsid w:val="00AE2FB4"/>
    <w:rsid w:val="00AE3CF4"/>
    <w:rsid w:val="00AE671D"/>
    <w:rsid w:val="00AE708F"/>
    <w:rsid w:val="00AF6B0C"/>
    <w:rsid w:val="00B05864"/>
    <w:rsid w:val="00B344C2"/>
    <w:rsid w:val="00B81CC3"/>
    <w:rsid w:val="00B86583"/>
    <w:rsid w:val="00BD78A5"/>
    <w:rsid w:val="00BE0797"/>
    <w:rsid w:val="00BE14B5"/>
    <w:rsid w:val="00C0055C"/>
    <w:rsid w:val="00C27052"/>
    <w:rsid w:val="00C3130F"/>
    <w:rsid w:val="00C33D91"/>
    <w:rsid w:val="00C4599E"/>
    <w:rsid w:val="00C46423"/>
    <w:rsid w:val="00C60C62"/>
    <w:rsid w:val="00C85A8D"/>
    <w:rsid w:val="00CA35FA"/>
    <w:rsid w:val="00CD39E1"/>
    <w:rsid w:val="00CE1B62"/>
    <w:rsid w:val="00D14251"/>
    <w:rsid w:val="00D1543C"/>
    <w:rsid w:val="00D5458A"/>
    <w:rsid w:val="00D75836"/>
    <w:rsid w:val="00D81BF1"/>
    <w:rsid w:val="00D83216"/>
    <w:rsid w:val="00E02882"/>
    <w:rsid w:val="00E10CFD"/>
    <w:rsid w:val="00E169F7"/>
    <w:rsid w:val="00E176C6"/>
    <w:rsid w:val="00E64C9B"/>
    <w:rsid w:val="00E762CA"/>
    <w:rsid w:val="00E77D8A"/>
    <w:rsid w:val="00E77F48"/>
    <w:rsid w:val="00E85847"/>
    <w:rsid w:val="00EA06F8"/>
    <w:rsid w:val="00EA7790"/>
    <w:rsid w:val="00EA7A66"/>
    <w:rsid w:val="00EB6ACC"/>
    <w:rsid w:val="00EC32C2"/>
    <w:rsid w:val="00ED1667"/>
    <w:rsid w:val="00ED2BDE"/>
    <w:rsid w:val="00EE2788"/>
    <w:rsid w:val="00EE2A9D"/>
    <w:rsid w:val="00F050B2"/>
    <w:rsid w:val="00F21060"/>
    <w:rsid w:val="00F22AFF"/>
    <w:rsid w:val="00F34AB0"/>
    <w:rsid w:val="00F65946"/>
    <w:rsid w:val="00F665C6"/>
    <w:rsid w:val="00F6701A"/>
    <w:rsid w:val="00F81221"/>
    <w:rsid w:val="00FA673A"/>
    <w:rsid w:val="00FB5A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2057F2F"/>
  <w15:docId w15:val="{26DA8703-2F14-418C-974A-DA8F83BF4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468A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5E7E4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D2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4415"/>
    <w:pPr>
      <w:autoSpaceDE w:val="0"/>
      <w:autoSpaceDN w:val="0"/>
      <w:adjustRightInd w:val="0"/>
      <w:spacing w:after="0" w:line="240" w:lineRule="auto"/>
    </w:pPr>
    <w:rPr>
      <w:rFonts w:ascii="Open Sans" w:hAnsi="Open Sans" w:cs="Open Sans"/>
      <w:color w:val="000000"/>
      <w:sz w:val="24"/>
      <w:szCs w:val="24"/>
    </w:rPr>
  </w:style>
  <w:style w:type="character" w:styleId="Hipervnculo">
    <w:name w:val="Hyperlink"/>
    <w:basedOn w:val="Fuentedeprrafopredeter"/>
    <w:uiPriority w:val="99"/>
    <w:unhideWhenUsed/>
    <w:rsid w:val="008705F7"/>
    <w:rPr>
      <w:color w:val="0563C1" w:themeColor="hyperlink"/>
      <w:u w:val="single"/>
    </w:rPr>
  </w:style>
  <w:style w:type="character" w:styleId="Mencinsinresolver">
    <w:name w:val="Unresolved Mention"/>
    <w:basedOn w:val="Fuentedeprrafopredeter"/>
    <w:uiPriority w:val="99"/>
    <w:semiHidden/>
    <w:unhideWhenUsed/>
    <w:rsid w:val="008705F7"/>
    <w:rPr>
      <w:color w:val="605E5C"/>
      <w:shd w:val="clear" w:color="auto" w:fill="E1DFDD"/>
    </w:rPr>
  </w:style>
  <w:style w:type="paragraph" w:styleId="Encabezado">
    <w:name w:val="header"/>
    <w:basedOn w:val="Normal"/>
    <w:link w:val="EncabezadoCar"/>
    <w:uiPriority w:val="99"/>
    <w:unhideWhenUsed/>
    <w:rsid w:val="008705F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705F7"/>
  </w:style>
  <w:style w:type="paragraph" w:styleId="Piedepgina">
    <w:name w:val="footer"/>
    <w:basedOn w:val="Normal"/>
    <w:link w:val="PiedepginaCar"/>
    <w:uiPriority w:val="99"/>
    <w:unhideWhenUsed/>
    <w:rsid w:val="008705F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705F7"/>
  </w:style>
  <w:style w:type="character" w:customStyle="1" w:styleId="Ttulo1Car">
    <w:name w:val="Título 1 Car"/>
    <w:basedOn w:val="Fuentedeprrafopredeter"/>
    <w:link w:val="Ttulo1"/>
    <w:uiPriority w:val="9"/>
    <w:rsid w:val="009468AF"/>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EE2788"/>
    <w:pPr>
      <w:outlineLvl w:val="9"/>
    </w:pPr>
    <w:rPr>
      <w:lang w:eastAsia="es-ES"/>
    </w:rPr>
  </w:style>
  <w:style w:type="paragraph" w:styleId="TDC1">
    <w:name w:val="toc 1"/>
    <w:basedOn w:val="Normal"/>
    <w:next w:val="Normal"/>
    <w:autoRedefine/>
    <w:uiPriority w:val="39"/>
    <w:unhideWhenUsed/>
    <w:rsid w:val="00EE2788"/>
    <w:pPr>
      <w:spacing w:after="100"/>
    </w:pPr>
  </w:style>
  <w:style w:type="paragraph" w:styleId="Ttulo">
    <w:name w:val="Title"/>
    <w:basedOn w:val="Normal"/>
    <w:next w:val="Normal"/>
    <w:link w:val="TtuloCar"/>
    <w:uiPriority w:val="10"/>
    <w:qFormat/>
    <w:rsid w:val="00EE27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E2788"/>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0647F0"/>
    <w:pPr>
      <w:ind w:left="720"/>
      <w:contextualSpacing/>
    </w:pPr>
  </w:style>
  <w:style w:type="character" w:customStyle="1" w:styleId="Ttulo3Car">
    <w:name w:val="Título 3 Car"/>
    <w:basedOn w:val="Fuentedeprrafopredeter"/>
    <w:link w:val="Ttulo3"/>
    <w:uiPriority w:val="9"/>
    <w:semiHidden/>
    <w:rsid w:val="005E7E4E"/>
    <w:rPr>
      <w:rFonts w:asciiTheme="majorHAnsi" w:eastAsiaTheme="majorEastAsia" w:hAnsiTheme="majorHAnsi" w:cstheme="majorBidi"/>
      <w:color w:val="1F3763" w:themeColor="accent1" w:themeShade="7F"/>
      <w:sz w:val="24"/>
      <w:szCs w:val="24"/>
    </w:rPr>
  </w:style>
  <w:style w:type="character" w:styleId="Hipervnculovisitado">
    <w:name w:val="FollowedHyperlink"/>
    <w:basedOn w:val="Fuentedeprrafopredeter"/>
    <w:uiPriority w:val="99"/>
    <w:semiHidden/>
    <w:unhideWhenUsed/>
    <w:rsid w:val="00434A59"/>
    <w:rPr>
      <w:color w:val="954F72" w:themeColor="followedHyperlink"/>
      <w:u w:val="single"/>
    </w:rPr>
  </w:style>
  <w:style w:type="character" w:styleId="Textoennegrita">
    <w:name w:val="Strong"/>
    <w:basedOn w:val="Fuentedeprrafopredeter"/>
    <w:uiPriority w:val="22"/>
    <w:qFormat/>
    <w:rsid w:val="00162E2F"/>
    <w:rPr>
      <w:b/>
      <w:bCs/>
    </w:rPr>
  </w:style>
  <w:style w:type="paragraph" w:styleId="Revisin">
    <w:name w:val="Revision"/>
    <w:hidden/>
    <w:uiPriority w:val="99"/>
    <w:semiHidden/>
    <w:rsid w:val="00C313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034789">
      <w:bodyDiv w:val="1"/>
      <w:marLeft w:val="0"/>
      <w:marRight w:val="0"/>
      <w:marTop w:val="0"/>
      <w:marBottom w:val="0"/>
      <w:divBdr>
        <w:top w:val="none" w:sz="0" w:space="0" w:color="auto"/>
        <w:left w:val="none" w:sz="0" w:space="0" w:color="auto"/>
        <w:bottom w:val="none" w:sz="0" w:space="0" w:color="auto"/>
        <w:right w:val="none" w:sz="0" w:space="0" w:color="auto"/>
      </w:divBdr>
    </w:div>
    <w:div w:id="391926038">
      <w:bodyDiv w:val="1"/>
      <w:marLeft w:val="0"/>
      <w:marRight w:val="0"/>
      <w:marTop w:val="0"/>
      <w:marBottom w:val="0"/>
      <w:divBdr>
        <w:top w:val="none" w:sz="0" w:space="0" w:color="auto"/>
        <w:left w:val="none" w:sz="0" w:space="0" w:color="auto"/>
        <w:bottom w:val="none" w:sz="0" w:space="0" w:color="auto"/>
        <w:right w:val="none" w:sz="0" w:space="0" w:color="auto"/>
      </w:divBdr>
    </w:div>
    <w:div w:id="1528329727">
      <w:bodyDiv w:val="1"/>
      <w:marLeft w:val="0"/>
      <w:marRight w:val="0"/>
      <w:marTop w:val="0"/>
      <w:marBottom w:val="0"/>
      <w:divBdr>
        <w:top w:val="none" w:sz="0" w:space="0" w:color="auto"/>
        <w:left w:val="none" w:sz="0" w:space="0" w:color="auto"/>
        <w:bottom w:val="none" w:sz="0" w:space="0" w:color="auto"/>
        <w:right w:val="none" w:sz="0" w:space="0" w:color="auto"/>
      </w:divBdr>
    </w:div>
    <w:div w:id="16335556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visitvalencia.com/en/plan-your-trip-to-valencia/to-get-to-valencia/airport" TargetMode="External"/><Relationship Id="rId18" Type="http://schemas.openxmlformats.org/officeDocument/2006/relationships/hyperlink" Target="https://maps.app.goo.gl/v2FehLLCF9tvHFyH9" TargetMode="External"/><Relationship Id="rId26" Type="http://schemas.openxmlformats.org/officeDocument/2006/relationships/hyperlink" Target="https://twitter.com/deportegob" TargetMode="External"/><Relationship Id="rId3" Type="http://schemas.openxmlformats.org/officeDocument/2006/relationships/styles" Target="styles.xml"/><Relationship Id="rId21" Type="http://schemas.openxmlformats.org/officeDocument/2006/relationships/hyperlink" Target="https://www.marriott.com/event-reservations/reservation-link.mi?id=1679566316097&amp;key=GRP&amp;app=resvlink" TargetMode="External"/><Relationship Id="rId7" Type="http://schemas.openxmlformats.org/officeDocument/2006/relationships/endnotes" Target="endnotes.xml"/><Relationship Id="rId12" Type="http://schemas.openxmlformats.org/officeDocument/2006/relationships/hyperlink" Target="https://www.visitvalencia.com/en/plan-your-trip-to-valencia/to-get-to-valencia" TargetMode="External"/><Relationship Id="rId17" Type="http://schemas.openxmlformats.org/officeDocument/2006/relationships/image" Target="media/image3.png"/><Relationship Id="rId25" Type="http://schemas.openxmlformats.org/officeDocument/2006/relationships/hyperlink" Target="https://www.facebook.com/ConsejoSuperiordeDeporte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ogle.es/maps/search/FCiudad+de+las+artes+y+las+ciencias/@39.4613113,-0.3657685,14.21z?hl=es&amp;entry=ttu" TargetMode="External"/><Relationship Id="rId20" Type="http://schemas.openxmlformats.org/officeDocument/2006/relationships/hyperlink" Target="https://events.melia.com/en/events/hotel-valencia-oceanic-by-melia/PEUE-2023.html"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dpr-info.eu/" TargetMode="External"/><Relationship Id="rId24" Type="http://schemas.openxmlformats.org/officeDocument/2006/relationships/hyperlink" Target="https://www.csd.gob.es/es/presidencia-espanola-del-consejo-de-la-union-europea-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ac.es/en/home/planea-tu-visita/como-llegar.html" TargetMode="External"/><Relationship Id="rId23" Type="http://schemas.openxmlformats.org/officeDocument/2006/relationships/hyperlink" Target="https://www.sercotelhoteles.com/es/hotel-valencia-alameda-41" TargetMode="External"/><Relationship Id="rId28" Type="http://schemas.openxmlformats.org/officeDocument/2006/relationships/hyperlink" Target="https://www.youtube.com/CSD" TargetMode="External"/><Relationship Id="rId10" Type="http://schemas.openxmlformats.org/officeDocument/2006/relationships/hyperlink" Target="mailto:accreditation@eu2023.es" TargetMode="External"/><Relationship Id="rId19" Type="http://schemas.openxmlformats.org/officeDocument/2006/relationships/hyperlink" Target="mailto:comercial@hotelprimusvalencia.co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visitvalencia.com/en/plan-your-trip-to-valencia/to-get-to-valencia/train" TargetMode="External"/><Relationship Id="rId22" Type="http://schemas.openxmlformats.org/officeDocument/2006/relationships/hyperlink" Target="https://www.ilunionaqua4.com/colectivos/PEUE23/" TargetMode="External"/><Relationship Id="rId27" Type="http://schemas.openxmlformats.org/officeDocument/2006/relationships/hyperlink" Target="https://www.instagram.com/deportegob" TargetMode="External"/><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077D4-976E-4D51-BB72-D7CC7C676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1851</Words>
  <Characters>10181</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Martorell Aroca, Juan</dc:creator>
  <cp:keywords/>
  <dc:description/>
  <cp:lastModifiedBy>Martorell Aroca, Juan</cp:lastModifiedBy>
  <cp:revision>2</cp:revision>
  <cp:lastPrinted>2023-06-02T09:41:00Z</cp:lastPrinted>
  <dcterms:created xsi:type="dcterms:W3CDTF">2023-09-18T09:48:00Z</dcterms:created>
  <dcterms:modified xsi:type="dcterms:W3CDTF">2023-09-18T09:48:00Z</dcterms:modified>
</cp:coreProperties>
</file>